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9B1" w:rsidRPr="00F81233" w:rsidRDefault="00D929B1" w:rsidP="00D929B1">
      <w:pPr>
        <w:spacing w:after="0" w:line="240" w:lineRule="auto"/>
        <w:ind w:right="-283"/>
        <w:jc w:val="center"/>
        <w:rPr>
          <w:rFonts w:ascii="Times New Roman" w:hAnsi="Times New Roman" w:cs="Times New Roman"/>
          <w:b/>
          <w:sz w:val="20"/>
          <w:szCs w:val="20"/>
        </w:rPr>
      </w:pPr>
      <w:r w:rsidRPr="00F81233">
        <w:rPr>
          <w:rFonts w:ascii="Times New Roman" w:hAnsi="Times New Roman" w:cs="Times New Roman"/>
          <w:b/>
          <w:sz w:val="20"/>
          <w:szCs w:val="20"/>
        </w:rPr>
        <w:t>Договор управления многоквартирным домом</w:t>
      </w:r>
    </w:p>
    <w:p w:rsidR="00D929B1" w:rsidRPr="00F81233" w:rsidRDefault="00D929B1" w:rsidP="00D929B1">
      <w:pPr>
        <w:spacing w:after="0" w:line="240" w:lineRule="auto"/>
        <w:ind w:right="-283"/>
        <w:jc w:val="center"/>
        <w:rPr>
          <w:rFonts w:ascii="Times New Roman" w:hAnsi="Times New Roman" w:cs="Times New Roman"/>
          <w:b/>
          <w:sz w:val="20"/>
          <w:szCs w:val="20"/>
        </w:rPr>
      </w:pPr>
    </w:p>
    <w:p w:rsidR="00D929B1" w:rsidRPr="00F81233" w:rsidRDefault="00D929B1" w:rsidP="00D929B1">
      <w:pPr>
        <w:spacing w:after="0" w:line="240" w:lineRule="auto"/>
        <w:ind w:right="-283" w:firstLine="567"/>
        <w:jc w:val="center"/>
        <w:rPr>
          <w:rFonts w:ascii="Times New Roman" w:hAnsi="Times New Roman" w:cs="Times New Roman"/>
          <w:sz w:val="20"/>
          <w:szCs w:val="20"/>
        </w:rPr>
      </w:pPr>
      <w:r w:rsidRPr="00F81233">
        <w:rPr>
          <w:rFonts w:ascii="Times New Roman" w:hAnsi="Times New Roman" w:cs="Times New Roman"/>
          <w:sz w:val="20"/>
          <w:szCs w:val="20"/>
        </w:rPr>
        <w:t xml:space="preserve">г. Новосибирск                 </w:t>
      </w:r>
      <w:r w:rsidR="00D57A93" w:rsidRPr="00F81233">
        <w:rPr>
          <w:rFonts w:ascii="Times New Roman" w:hAnsi="Times New Roman" w:cs="Times New Roman"/>
          <w:sz w:val="20"/>
          <w:szCs w:val="20"/>
        </w:rPr>
        <w:t xml:space="preserve">                                                                                 </w:t>
      </w:r>
      <w:r w:rsidRPr="00F81233">
        <w:rPr>
          <w:rFonts w:ascii="Times New Roman" w:hAnsi="Times New Roman" w:cs="Times New Roman"/>
          <w:sz w:val="20"/>
          <w:szCs w:val="20"/>
        </w:rPr>
        <w:t xml:space="preserve">  «_____» _____________ 2017г.</w:t>
      </w:r>
    </w:p>
    <w:p w:rsidR="00D929B1" w:rsidRPr="00F81233" w:rsidRDefault="00D929B1" w:rsidP="00D929B1">
      <w:pPr>
        <w:spacing w:after="0" w:line="240" w:lineRule="auto"/>
        <w:ind w:right="-283"/>
        <w:jc w:val="both"/>
        <w:rPr>
          <w:rFonts w:ascii="Times New Roman" w:hAnsi="Times New Roman" w:cs="Times New Roman"/>
          <w:sz w:val="20"/>
          <w:szCs w:val="20"/>
        </w:rPr>
      </w:pPr>
    </w:p>
    <w:p w:rsidR="00D929B1" w:rsidRPr="00F81233" w:rsidRDefault="00D929B1" w:rsidP="00D929B1">
      <w:pPr>
        <w:spacing w:after="0" w:line="240" w:lineRule="auto"/>
        <w:ind w:right="-283"/>
        <w:jc w:val="both"/>
        <w:rPr>
          <w:rFonts w:ascii="Times New Roman" w:hAnsi="Times New Roman" w:cs="Times New Roman"/>
          <w:sz w:val="20"/>
          <w:szCs w:val="20"/>
        </w:rPr>
      </w:pP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Общество с ограниченной</w:t>
      </w:r>
      <w:r w:rsidR="00E14B01" w:rsidRPr="00F81233">
        <w:rPr>
          <w:rFonts w:ascii="Times New Roman" w:hAnsi="Times New Roman" w:cs="Times New Roman"/>
          <w:sz w:val="20"/>
          <w:szCs w:val="20"/>
        </w:rPr>
        <w:t xml:space="preserve"> ответственностью У</w:t>
      </w:r>
      <w:r w:rsidRPr="00F81233">
        <w:rPr>
          <w:rFonts w:ascii="Times New Roman" w:hAnsi="Times New Roman" w:cs="Times New Roman"/>
          <w:sz w:val="20"/>
          <w:szCs w:val="20"/>
        </w:rPr>
        <w:t xml:space="preserve">правляющая </w:t>
      </w:r>
      <w:r w:rsidR="00E14B01" w:rsidRPr="00F81233">
        <w:rPr>
          <w:rFonts w:ascii="Times New Roman" w:hAnsi="Times New Roman" w:cs="Times New Roman"/>
          <w:sz w:val="20"/>
          <w:szCs w:val="20"/>
        </w:rPr>
        <w:t>компания «Беркут»</w:t>
      </w:r>
      <w:r w:rsidRPr="00F81233">
        <w:rPr>
          <w:rFonts w:ascii="Times New Roman" w:hAnsi="Times New Roman" w:cs="Times New Roman"/>
          <w:sz w:val="20"/>
          <w:szCs w:val="20"/>
        </w:rPr>
        <w:t xml:space="preserve">, именуемое в дальнейшем ООО </w:t>
      </w:r>
      <w:r w:rsidR="00E14B01" w:rsidRPr="00F81233">
        <w:rPr>
          <w:rFonts w:ascii="Times New Roman" w:hAnsi="Times New Roman" w:cs="Times New Roman"/>
          <w:sz w:val="20"/>
          <w:szCs w:val="20"/>
        </w:rPr>
        <w:t xml:space="preserve">УК </w:t>
      </w:r>
      <w:r w:rsidRPr="00F81233">
        <w:rPr>
          <w:rFonts w:ascii="Times New Roman" w:hAnsi="Times New Roman" w:cs="Times New Roman"/>
          <w:sz w:val="20"/>
          <w:szCs w:val="20"/>
        </w:rPr>
        <w:t>«</w:t>
      </w:r>
      <w:r w:rsidR="00E14B01" w:rsidRPr="00F81233">
        <w:rPr>
          <w:rFonts w:ascii="Times New Roman" w:hAnsi="Times New Roman" w:cs="Times New Roman"/>
          <w:sz w:val="20"/>
          <w:szCs w:val="20"/>
        </w:rPr>
        <w:t>Беркут</w:t>
      </w:r>
      <w:r w:rsidR="001C2576" w:rsidRPr="00F81233">
        <w:rPr>
          <w:rFonts w:ascii="Times New Roman" w:hAnsi="Times New Roman" w:cs="Times New Roman"/>
          <w:sz w:val="20"/>
          <w:szCs w:val="20"/>
        </w:rPr>
        <w:t>», в лице директора Никифоровой</w:t>
      </w:r>
      <w:r w:rsidR="00F92B47">
        <w:rPr>
          <w:rFonts w:ascii="Times New Roman" w:hAnsi="Times New Roman" w:cs="Times New Roman"/>
          <w:sz w:val="20"/>
          <w:szCs w:val="20"/>
        </w:rPr>
        <w:t xml:space="preserve"> </w:t>
      </w:r>
      <w:r w:rsidR="001C2576" w:rsidRPr="00F81233">
        <w:rPr>
          <w:rFonts w:ascii="Times New Roman" w:hAnsi="Times New Roman" w:cs="Times New Roman"/>
          <w:sz w:val="20"/>
          <w:szCs w:val="20"/>
        </w:rPr>
        <w:t>Ольги Владимировны</w:t>
      </w:r>
      <w:r w:rsidRPr="00F81233">
        <w:rPr>
          <w:rFonts w:ascii="Times New Roman" w:hAnsi="Times New Roman" w:cs="Times New Roman"/>
          <w:sz w:val="20"/>
          <w:szCs w:val="20"/>
        </w:rPr>
        <w:t xml:space="preserve">, действующего на основании Устава, с одной стороны, и Собственники многоквартирного </w:t>
      </w:r>
      <w:r w:rsidRPr="00125EE3">
        <w:rPr>
          <w:rFonts w:ascii="Times New Roman" w:hAnsi="Times New Roman" w:cs="Times New Roman"/>
          <w:sz w:val="20"/>
          <w:szCs w:val="20"/>
        </w:rPr>
        <w:t xml:space="preserve">дома № </w:t>
      </w:r>
      <w:r w:rsidR="00125EE3">
        <w:rPr>
          <w:rFonts w:ascii="Times New Roman" w:hAnsi="Times New Roman" w:cs="Times New Roman"/>
          <w:sz w:val="20"/>
          <w:szCs w:val="20"/>
        </w:rPr>
        <w:t xml:space="preserve">____ </w:t>
      </w:r>
      <w:r w:rsidR="00136D3E" w:rsidRPr="00125EE3">
        <w:rPr>
          <w:rFonts w:ascii="Times New Roman" w:hAnsi="Times New Roman" w:cs="Times New Roman"/>
          <w:sz w:val="20"/>
          <w:szCs w:val="20"/>
        </w:rPr>
        <w:t xml:space="preserve"> </w:t>
      </w:r>
      <w:r w:rsidRPr="00125EE3">
        <w:rPr>
          <w:rFonts w:ascii="Times New Roman" w:hAnsi="Times New Roman" w:cs="Times New Roman"/>
          <w:sz w:val="20"/>
          <w:szCs w:val="20"/>
        </w:rPr>
        <w:t xml:space="preserve">ул. </w:t>
      </w:r>
      <w:r w:rsidR="00D57A93" w:rsidRPr="00125EE3">
        <w:rPr>
          <w:rFonts w:ascii="Times New Roman" w:hAnsi="Times New Roman" w:cs="Times New Roman"/>
          <w:sz w:val="20"/>
          <w:szCs w:val="20"/>
        </w:rPr>
        <w:t>Дуси Ковальчук</w:t>
      </w:r>
      <w:r w:rsidR="00136D3E" w:rsidRPr="00125EE3">
        <w:rPr>
          <w:rFonts w:ascii="Times New Roman" w:hAnsi="Times New Roman" w:cs="Times New Roman"/>
          <w:sz w:val="20"/>
          <w:szCs w:val="20"/>
        </w:rPr>
        <w:t xml:space="preserve"> </w:t>
      </w:r>
      <w:proofErr w:type="spellStart"/>
      <w:r w:rsidR="00136D3E" w:rsidRPr="00125EE3">
        <w:rPr>
          <w:rFonts w:ascii="Times New Roman" w:hAnsi="Times New Roman" w:cs="Times New Roman"/>
          <w:sz w:val="20"/>
          <w:szCs w:val="20"/>
        </w:rPr>
        <w:t>Заельцовского</w:t>
      </w:r>
      <w:proofErr w:type="spellEnd"/>
      <w:r w:rsidR="00136D3E" w:rsidRPr="00125EE3">
        <w:rPr>
          <w:rFonts w:ascii="Times New Roman" w:hAnsi="Times New Roman" w:cs="Times New Roman"/>
          <w:sz w:val="20"/>
          <w:szCs w:val="20"/>
        </w:rPr>
        <w:t xml:space="preserve"> района г. Новосибирска</w:t>
      </w:r>
      <w:r w:rsidRPr="00125EE3">
        <w:rPr>
          <w:rFonts w:ascii="Times New Roman" w:hAnsi="Times New Roman" w:cs="Times New Roman"/>
          <w:sz w:val="20"/>
          <w:szCs w:val="20"/>
        </w:rPr>
        <w:t>,</w:t>
      </w:r>
      <w:r w:rsidRPr="00F81233">
        <w:rPr>
          <w:rFonts w:ascii="Times New Roman" w:hAnsi="Times New Roman" w:cs="Times New Roman"/>
          <w:sz w:val="20"/>
          <w:szCs w:val="20"/>
        </w:rPr>
        <w:t xml:space="preserve"> с другой стороны, заключили настоящий договор о нижеследующем:</w:t>
      </w:r>
    </w:p>
    <w:p w:rsidR="00D929B1" w:rsidRPr="00F81233" w:rsidRDefault="00D929B1" w:rsidP="00D929B1">
      <w:pPr>
        <w:autoSpaceDE w:val="0"/>
        <w:autoSpaceDN w:val="0"/>
        <w:adjustRightInd w:val="0"/>
        <w:spacing w:after="0" w:line="240" w:lineRule="auto"/>
        <w:ind w:right="-283" w:firstLine="540"/>
        <w:jc w:val="both"/>
        <w:rPr>
          <w:rFonts w:ascii="Times New Roman" w:hAnsi="Times New Roman" w:cs="Times New Roman"/>
          <w:sz w:val="20"/>
          <w:szCs w:val="20"/>
        </w:rPr>
      </w:pPr>
      <w:proofErr w:type="gramStart"/>
      <w:r w:rsidRPr="00F81233">
        <w:rPr>
          <w:rFonts w:ascii="Times New Roman" w:hAnsi="Times New Roman" w:cs="Times New Roman"/>
          <w:sz w:val="20"/>
          <w:szCs w:val="20"/>
        </w:rPr>
        <w:t>Целью настоящего договора является выполнение работ и (или) оказание услуг по управлению многоквартирным домом, оказание услуг и выполнение работ по надлежащему содержанию и ремонту общего имущества в таком доме, предоставление коммунальных услуг собственникам помещений в таком доме и пользующимся помещениями в этом доме лицам, осуществление иной направленной на достижение целей управления многоквартирным домом деятельности.</w:t>
      </w:r>
      <w:proofErr w:type="gramEnd"/>
    </w:p>
    <w:p w:rsidR="00D929B1" w:rsidRPr="00F81233" w:rsidRDefault="00D929B1" w:rsidP="00D929B1">
      <w:pPr>
        <w:spacing w:after="0" w:line="240" w:lineRule="auto"/>
        <w:ind w:right="-283"/>
        <w:jc w:val="both"/>
        <w:rPr>
          <w:rFonts w:ascii="Times New Roman" w:hAnsi="Times New Roman" w:cs="Times New Roman"/>
          <w:sz w:val="20"/>
          <w:szCs w:val="20"/>
        </w:rPr>
      </w:pPr>
    </w:p>
    <w:p w:rsidR="00D929B1" w:rsidRPr="00F81233" w:rsidRDefault="00D929B1" w:rsidP="00D929B1">
      <w:pPr>
        <w:spacing w:after="0" w:line="240" w:lineRule="auto"/>
        <w:ind w:right="-283"/>
        <w:jc w:val="center"/>
        <w:rPr>
          <w:rFonts w:ascii="Times New Roman" w:hAnsi="Times New Roman" w:cs="Times New Roman"/>
          <w:b/>
          <w:sz w:val="20"/>
          <w:szCs w:val="20"/>
        </w:rPr>
      </w:pPr>
      <w:r w:rsidRPr="00F81233">
        <w:rPr>
          <w:rFonts w:ascii="Times New Roman" w:hAnsi="Times New Roman" w:cs="Times New Roman"/>
          <w:b/>
          <w:sz w:val="20"/>
          <w:szCs w:val="20"/>
        </w:rPr>
        <w:t>1.Предмет договора управления</w:t>
      </w:r>
    </w:p>
    <w:p w:rsidR="00D929B1" w:rsidRPr="00F81233" w:rsidRDefault="00D929B1" w:rsidP="00D929B1">
      <w:pPr>
        <w:spacing w:after="0" w:line="240" w:lineRule="auto"/>
        <w:ind w:right="-283"/>
        <w:rPr>
          <w:rFonts w:ascii="Times New Roman" w:hAnsi="Times New Roman" w:cs="Times New Roman"/>
          <w:b/>
          <w:sz w:val="20"/>
          <w:szCs w:val="20"/>
        </w:rPr>
      </w:pP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1.1. </w:t>
      </w:r>
      <w:proofErr w:type="gramStart"/>
      <w:r w:rsidRPr="00F81233">
        <w:rPr>
          <w:rFonts w:ascii="Times New Roman" w:hAnsi="Times New Roman" w:cs="Times New Roman"/>
          <w:sz w:val="20"/>
          <w:szCs w:val="20"/>
        </w:rPr>
        <w:t xml:space="preserve">Собственники поручают, а </w:t>
      </w:r>
      <w:r w:rsidR="001C2576" w:rsidRPr="00F81233">
        <w:rPr>
          <w:rFonts w:ascii="Times New Roman" w:hAnsi="Times New Roman" w:cs="Times New Roman"/>
          <w:sz w:val="20"/>
          <w:szCs w:val="20"/>
        </w:rPr>
        <w:t>ООО УК «Беркут»</w:t>
      </w:r>
      <w:r w:rsidR="00E77F96">
        <w:rPr>
          <w:rFonts w:ascii="Times New Roman" w:hAnsi="Times New Roman" w:cs="Times New Roman"/>
          <w:sz w:val="20"/>
          <w:szCs w:val="20"/>
        </w:rPr>
        <w:t xml:space="preserve"> </w:t>
      </w:r>
      <w:r w:rsidRPr="00F81233">
        <w:rPr>
          <w:rFonts w:ascii="Times New Roman" w:hAnsi="Times New Roman" w:cs="Times New Roman"/>
          <w:sz w:val="20"/>
          <w:szCs w:val="20"/>
        </w:rPr>
        <w:t>за счет средств Собственников, в течение срока действия настоящего договора, за плату принимает управление и эксплуатацию общего имущества многоквартирного жилого дома и обязуется оказывать услуги, и выполнять работы по надлежащему содержанию и ремонту общего имущества, организовывать предоставление коммунальных услуг Собственникам помещений в данном доме и лицам, пользующимся в этом доме помещениями, осуществлять иную направленную</w:t>
      </w:r>
      <w:proofErr w:type="gramEnd"/>
      <w:r w:rsidRPr="00F81233">
        <w:rPr>
          <w:rFonts w:ascii="Times New Roman" w:hAnsi="Times New Roman" w:cs="Times New Roman"/>
          <w:sz w:val="20"/>
          <w:szCs w:val="20"/>
        </w:rPr>
        <w:t xml:space="preserve"> на достижение целей управления многоквартирным домом, в том числе исполнение решения собственников многоквартирного дома в отношении общего имущества собственников, принятого на общем собрании, в соответствии с действующим законодательством.</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1.2. Состав общего имущества и перечень работ по его содержанию и текущему ремонту в пределах границ эксплуатационной ответственности указаны в Приложении № 1 и Приложении № 2 к настоящему договору. Границей эксплуатационной ответственности между общим имуществом в многоквартирном доме и личным имуществом – помещением Собственника является:</w:t>
      </w:r>
      <w:r w:rsidRPr="00F81233">
        <w:rPr>
          <w:rFonts w:ascii="Times New Roman" w:hAnsi="Times New Roman" w:cs="Times New Roman"/>
          <w:sz w:val="20"/>
          <w:szCs w:val="20"/>
        </w:rPr>
        <w:tab/>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по строительным конструкциям – внутренняя поверхность стен помещения, оконные заполнения и входная дверь в помещение (квартиру);</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на системах отопления,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вентилей – по первым сварным соединениям на стояках;</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на системе канализации – плоскость раструба тройника канализационного стояка, расположенного в помещении (квартире);</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 на системе электроснабжения – выходные соединительные клеммы автоматических выключателей, расположенных в этажном щитке. Квартирный электросчетчик и </w:t>
      </w:r>
      <w:proofErr w:type="spellStart"/>
      <w:r w:rsidRPr="00F81233">
        <w:rPr>
          <w:rFonts w:ascii="Times New Roman" w:hAnsi="Times New Roman" w:cs="Times New Roman"/>
          <w:sz w:val="20"/>
          <w:szCs w:val="20"/>
        </w:rPr>
        <w:t>водосчетчики</w:t>
      </w:r>
      <w:proofErr w:type="spellEnd"/>
      <w:r w:rsidRPr="00F81233">
        <w:rPr>
          <w:rFonts w:ascii="Times New Roman" w:hAnsi="Times New Roman" w:cs="Times New Roman"/>
          <w:sz w:val="20"/>
          <w:szCs w:val="20"/>
        </w:rPr>
        <w:t xml:space="preserve"> не относятся к общему имуществу многоквартирного дома.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1.3. Условия настоящего Договора распространяют свое действие на всех собственников помещений указанного многоквартирного дома.</w:t>
      </w:r>
    </w:p>
    <w:p w:rsidR="00D929B1" w:rsidRPr="00F81233" w:rsidRDefault="00D929B1" w:rsidP="00D929B1">
      <w:pPr>
        <w:spacing w:after="0" w:line="240" w:lineRule="auto"/>
        <w:ind w:right="-283" w:firstLine="567"/>
        <w:jc w:val="both"/>
        <w:rPr>
          <w:rFonts w:ascii="Times New Roman" w:hAnsi="Times New Roman" w:cs="Times New Roman"/>
          <w:color w:val="000000"/>
          <w:sz w:val="20"/>
          <w:szCs w:val="20"/>
          <w:shd w:val="clear" w:color="auto" w:fill="FFFFFF"/>
        </w:rPr>
      </w:pPr>
      <w:r w:rsidRPr="00F81233">
        <w:rPr>
          <w:rFonts w:ascii="Times New Roman" w:hAnsi="Times New Roman" w:cs="Times New Roman"/>
          <w:sz w:val="20"/>
          <w:szCs w:val="20"/>
        </w:rPr>
        <w:t>1.4.</w:t>
      </w:r>
      <w:r w:rsidRPr="00F81233">
        <w:rPr>
          <w:rFonts w:ascii="Times New Roman" w:hAnsi="Times New Roman" w:cs="Times New Roman"/>
          <w:color w:val="000000"/>
          <w:sz w:val="20"/>
          <w:szCs w:val="20"/>
          <w:shd w:val="clear" w:color="auto" w:fill="FFFFFF"/>
        </w:rPr>
        <w:t xml:space="preserve"> Заключение, составление договоров на использование общего имущества собственников данного дома, установление и изменение размера платы за пользование общим имуществом собственников данного дома определенным решением собрания, предъявление требований о заключении вышеуказанных договоров собственник доверяет и поручает производить организации, осуществляющей управление домом.</w:t>
      </w:r>
    </w:p>
    <w:p w:rsidR="00D929B1" w:rsidRPr="00F81233" w:rsidRDefault="00D929B1" w:rsidP="00D929B1">
      <w:pPr>
        <w:spacing w:after="0" w:line="240" w:lineRule="auto"/>
        <w:ind w:right="-283" w:firstLine="567"/>
        <w:jc w:val="both"/>
        <w:rPr>
          <w:rFonts w:ascii="Times New Roman" w:hAnsi="Times New Roman" w:cs="Times New Roman"/>
          <w:color w:val="000000"/>
          <w:sz w:val="20"/>
          <w:szCs w:val="20"/>
          <w:shd w:val="clear" w:color="auto" w:fill="FFFFFF"/>
        </w:rPr>
      </w:pPr>
      <w:r w:rsidRPr="00F81233">
        <w:rPr>
          <w:rFonts w:ascii="Times New Roman" w:hAnsi="Times New Roman" w:cs="Times New Roman"/>
          <w:color w:val="000000"/>
          <w:sz w:val="20"/>
          <w:szCs w:val="20"/>
          <w:shd w:val="clear" w:color="auto" w:fill="FFFFFF"/>
        </w:rPr>
        <w:t xml:space="preserve">1.5. Передача общего имущества собственников помещений в многоквартирном доме в пользование иными лицами, при оказании этими лицами различного рода услуг собственникам помещений дома, допускается на основании возмездных договоров (за плату), безвозмездная передача общего имущества запрещается. </w:t>
      </w:r>
    </w:p>
    <w:p w:rsidR="00D929B1" w:rsidRPr="00F81233" w:rsidRDefault="00D929B1" w:rsidP="00D929B1">
      <w:pPr>
        <w:spacing w:after="0" w:line="240" w:lineRule="auto"/>
        <w:ind w:right="-283" w:firstLine="567"/>
        <w:jc w:val="both"/>
        <w:rPr>
          <w:rFonts w:ascii="Times New Roman" w:hAnsi="Times New Roman" w:cs="Times New Roman"/>
          <w:sz w:val="20"/>
          <w:szCs w:val="20"/>
        </w:rPr>
      </w:pPr>
    </w:p>
    <w:p w:rsidR="00D929B1" w:rsidRPr="00F81233" w:rsidRDefault="00D929B1" w:rsidP="00D929B1">
      <w:pPr>
        <w:spacing w:after="0" w:line="240" w:lineRule="auto"/>
        <w:ind w:right="-283"/>
        <w:jc w:val="center"/>
        <w:rPr>
          <w:rFonts w:ascii="Times New Roman" w:hAnsi="Times New Roman" w:cs="Times New Roman"/>
          <w:b/>
          <w:sz w:val="20"/>
          <w:szCs w:val="20"/>
        </w:rPr>
      </w:pPr>
      <w:r w:rsidRPr="00F81233">
        <w:rPr>
          <w:rFonts w:ascii="Times New Roman" w:hAnsi="Times New Roman" w:cs="Times New Roman"/>
          <w:b/>
          <w:sz w:val="20"/>
          <w:szCs w:val="20"/>
        </w:rPr>
        <w:t>2. Права и обязанности Сторон</w:t>
      </w:r>
    </w:p>
    <w:p w:rsidR="00D929B1" w:rsidRPr="00F81233" w:rsidRDefault="00D929B1" w:rsidP="00D929B1">
      <w:pPr>
        <w:spacing w:after="0" w:line="240" w:lineRule="auto"/>
        <w:ind w:right="-283"/>
        <w:jc w:val="center"/>
        <w:rPr>
          <w:rFonts w:ascii="Times New Roman" w:hAnsi="Times New Roman" w:cs="Times New Roman"/>
          <w:b/>
          <w:sz w:val="20"/>
          <w:szCs w:val="20"/>
        </w:rPr>
      </w:pPr>
    </w:p>
    <w:p w:rsidR="00D929B1" w:rsidRPr="00F81233" w:rsidRDefault="00D929B1" w:rsidP="00D929B1">
      <w:pPr>
        <w:spacing w:after="0" w:line="240" w:lineRule="auto"/>
        <w:ind w:right="-283" w:firstLine="567"/>
        <w:jc w:val="both"/>
        <w:rPr>
          <w:rFonts w:ascii="Times New Roman" w:hAnsi="Times New Roman" w:cs="Times New Roman"/>
          <w:b/>
          <w:sz w:val="20"/>
          <w:szCs w:val="20"/>
        </w:rPr>
      </w:pPr>
      <w:r w:rsidRPr="00F81233">
        <w:rPr>
          <w:rFonts w:ascii="Times New Roman" w:hAnsi="Times New Roman" w:cs="Times New Roman"/>
          <w:b/>
          <w:sz w:val="20"/>
          <w:szCs w:val="20"/>
        </w:rPr>
        <w:t>2.1.</w:t>
      </w:r>
      <w:r w:rsidR="004A4BC2" w:rsidRPr="00F81233">
        <w:rPr>
          <w:rFonts w:ascii="Times New Roman" w:hAnsi="Times New Roman" w:cs="Times New Roman"/>
          <w:b/>
          <w:sz w:val="20"/>
          <w:szCs w:val="20"/>
        </w:rPr>
        <w:t>ООО УК «Беркут»</w:t>
      </w:r>
      <w:r w:rsidR="00F92B47">
        <w:rPr>
          <w:rFonts w:ascii="Times New Roman" w:hAnsi="Times New Roman" w:cs="Times New Roman"/>
          <w:b/>
          <w:sz w:val="20"/>
          <w:szCs w:val="20"/>
        </w:rPr>
        <w:t xml:space="preserve"> </w:t>
      </w:r>
      <w:r w:rsidRPr="00F81233">
        <w:rPr>
          <w:rFonts w:ascii="Times New Roman" w:hAnsi="Times New Roman" w:cs="Times New Roman"/>
          <w:b/>
          <w:sz w:val="20"/>
          <w:szCs w:val="20"/>
        </w:rPr>
        <w:t>обязуется:</w:t>
      </w:r>
    </w:p>
    <w:p w:rsidR="00D929B1" w:rsidRPr="00F81233" w:rsidRDefault="00D929B1" w:rsidP="00D929B1">
      <w:pPr>
        <w:spacing w:after="0" w:line="240" w:lineRule="auto"/>
        <w:ind w:right="-283" w:firstLine="567"/>
        <w:jc w:val="both"/>
        <w:rPr>
          <w:rFonts w:ascii="Times New Roman" w:hAnsi="Times New Roman" w:cs="Times New Roman"/>
          <w:b/>
          <w:sz w:val="20"/>
          <w:szCs w:val="20"/>
        </w:rPr>
      </w:pP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2.1.1. Приступить к выполнению настоящего договора  не  позднее  чем через тридцать дней со дня его подписания.</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2.1.2.Оказывать услуги и выполнять работы по содержанию и ремонту общего имущества многоквартирного дома, предусмотренные настоящим Договором и указанные в Приложении №</w:t>
      </w:r>
      <w:r w:rsidR="004A4BC2" w:rsidRPr="00F81233">
        <w:rPr>
          <w:rFonts w:ascii="Times New Roman" w:hAnsi="Times New Roman" w:cs="Times New Roman"/>
          <w:sz w:val="20"/>
          <w:szCs w:val="20"/>
        </w:rPr>
        <w:t xml:space="preserve"> 1</w:t>
      </w:r>
      <w:r w:rsidRPr="00F81233">
        <w:rPr>
          <w:rFonts w:ascii="Times New Roman" w:hAnsi="Times New Roman" w:cs="Times New Roman"/>
          <w:sz w:val="20"/>
          <w:szCs w:val="20"/>
        </w:rPr>
        <w:t xml:space="preserve"> самостоятельно или с привлечением третьих лиц (подрядные и иные специализированные организации) в объеме поступивших от Собственников средств.</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2.1.3. </w:t>
      </w:r>
      <w:proofErr w:type="gramStart"/>
      <w:r w:rsidRPr="00F81233">
        <w:rPr>
          <w:rFonts w:ascii="Times New Roman" w:hAnsi="Times New Roman" w:cs="Times New Roman"/>
          <w:sz w:val="20"/>
          <w:szCs w:val="20"/>
        </w:rPr>
        <w:t xml:space="preserve">Оказывать услуги и выполнять работы по содержанию и ремонту общего имущества многоквартирного дома, не предусмотренные настоящим Договором и не включенные в Приложение № </w:t>
      </w:r>
      <w:r w:rsidR="004A4BC2" w:rsidRPr="00F81233">
        <w:rPr>
          <w:rFonts w:ascii="Times New Roman" w:hAnsi="Times New Roman" w:cs="Times New Roman"/>
          <w:sz w:val="20"/>
          <w:szCs w:val="20"/>
        </w:rPr>
        <w:t>1</w:t>
      </w:r>
      <w:r w:rsidRPr="00F81233">
        <w:rPr>
          <w:rFonts w:ascii="Times New Roman" w:hAnsi="Times New Roman" w:cs="Times New Roman"/>
          <w:sz w:val="20"/>
          <w:szCs w:val="20"/>
        </w:rPr>
        <w:t xml:space="preserve"> к настоящему Договору, при условии принятия решении на общем собрании собственников о проведении данных работ и (или) оказании услуг, с определением порядка финансирования (или оплаты) их выполнения Собственниками в течение текущего календарного года.</w:t>
      </w:r>
      <w:proofErr w:type="gramEnd"/>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2.1.4. Обеспечить надлежащее состояние, чистоту и порядок лестничных площадок,</w:t>
      </w:r>
      <w:r w:rsidR="00136D3E" w:rsidRPr="00F81233">
        <w:rPr>
          <w:rFonts w:ascii="Times New Roman" w:hAnsi="Times New Roman" w:cs="Times New Roman"/>
          <w:sz w:val="20"/>
          <w:szCs w:val="20"/>
        </w:rPr>
        <w:t xml:space="preserve"> лифтов и лифтовых </w:t>
      </w:r>
      <w:r w:rsidRPr="00F81233">
        <w:rPr>
          <w:rFonts w:ascii="Times New Roman" w:hAnsi="Times New Roman" w:cs="Times New Roman"/>
          <w:sz w:val="20"/>
          <w:szCs w:val="20"/>
        </w:rPr>
        <w:t xml:space="preserve"> </w:t>
      </w:r>
      <w:r w:rsidR="00136D3E" w:rsidRPr="00F81233">
        <w:rPr>
          <w:rFonts w:ascii="Times New Roman" w:hAnsi="Times New Roman" w:cs="Times New Roman"/>
          <w:sz w:val="20"/>
          <w:szCs w:val="20"/>
        </w:rPr>
        <w:t xml:space="preserve">холлов, парковки, в </w:t>
      </w:r>
      <w:r w:rsidRPr="00F81233">
        <w:rPr>
          <w:rFonts w:ascii="Times New Roman" w:hAnsi="Times New Roman" w:cs="Times New Roman"/>
          <w:sz w:val="20"/>
          <w:szCs w:val="20"/>
        </w:rPr>
        <w:t>по</w:t>
      </w:r>
      <w:r w:rsidR="00136D3E" w:rsidRPr="00F81233">
        <w:rPr>
          <w:rFonts w:ascii="Times New Roman" w:hAnsi="Times New Roman" w:cs="Times New Roman"/>
          <w:sz w:val="20"/>
          <w:szCs w:val="20"/>
        </w:rPr>
        <w:t>дъездах</w:t>
      </w:r>
      <w:r w:rsidRPr="00F81233">
        <w:rPr>
          <w:rFonts w:ascii="Times New Roman" w:hAnsi="Times New Roman" w:cs="Times New Roman"/>
          <w:sz w:val="20"/>
          <w:szCs w:val="20"/>
        </w:rPr>
        <w:t xml:space="preserve"> иных нежилых помещений общего пользования, </w:t>
      </w:r>
      <w:r w:rsidR="00136D3E" w:rsidRPr="00F81233">
        <w:rPr>
          <w:rFonts w:ascii="Times New Roman" w:hAnsi="Times New Roman" w:cs="Times New Roman"/>
          <w:sz w:val="20"/>
          <w:szCs w:val="20"/>
        </w:rPr>
        <w:t xml:space="preserve">а также </w:t>
      </w:r>
      <w:r w:rsidRPr="00F81233">
        <w:rPr>
          <w:rFonts w:ascii="Times New Roman" w:hAnsi="Times New Roman" w:cs="Times New Roman"/>
          <w:sz w:val="20"/>
          <w:szCs w:val="20"/>
        </w:rPr>
        <w:t>придомовой территории.</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2.1.5. Обеспечить Собственников коммунальными  услугами, предоставляемыми поставщиками коммунальных услуг установленного уровня, качества, в объеме, соответствующем установленным нормативам потребления.</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2.1.6.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ремонту общего имущества многоквартирного дома в соответствии с действующим законодательством, заключая договоры:</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с поставщиками коммунальных услуг;</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с подрядными организациями на осуществление ремонтных работ, ремонтно-восстановительных работ;</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иных договоров, направленных на достижение целей настоящего договора.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lastRenderedPageBreak/>
        <w:t>2.1.7. Вести и хранить техническую документацию (базы данных) на многоквартирный жилой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2.1.8. Проводить профилактические смотры (обследования) общего имущества многоквартирного жилого дома и корректировать данные, отражающие состояние жилого дома в соответствии с правилами и нормами технической эксплуатации жилищного фонда.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2.1.9. Проводить необходимые работы (услуги) по содержанию, текущему ремонту общего имущества многоквартирного жилого дома, в порядке и на условиях, предусмотренным действующим законодательством.</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2.1.10. Обеспечивать аварийно – диспетчерское обслуживание принятого в управление многоквартирного жилого дома.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2.1.11. Организовать сбор платежей за работы, услуги, оказываемые по настоящему договору.</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2.1.12. Информировать Собственников путем размещения об</w:t>
      </w:r>
      <w:r w:rsidR="00E77F96">
        <w:rPr>
          <w:rFonts w:ascii="Times New Roman" w:hAnsi="Times New Roman" w:cs="Times New Roman"/>
          <w:sz w:val="20"/>
          <w:szCs w:val="20"/>
        </w:rPr>
        <w:t>ъявлений на информационных доска</w:t>
      </w:r>
      <w:r w:rsidRPr="00F81233">
        <w:rPr>
          <w:rFonts w:ascii="Times New Roman" w:hAnsi="Times New Roman" w:cs="Times New Roman"/>
          <w:sz w:val="20"/>
          <w:szCs w:val="20"/>
        </w:rPr>
        <w:t xml:space="preserve">х </w:t>
      </w:r>
      <w:r w:rsidR="00E77F96">
        <w:rPr>
          <w:rFonts w:ascii="Times New Roman" w:hAnsi="Times New Roman" w:cs="Times New Roman"/>
          <w:sz w:val="20"/>
          <w:szCs w:val="20"/>
        </w:rPr>
        <w:t>(стендах) в подъезде</w:t>
      </w:r>
      <w:r w:rsidRPr="00F81233">
        <w:rPr>
          <w:rFonts w:ascii="Times New Roman" w:hAnsi="Times New Roman" w:cs="Times New Roman"/>
          <w:sz w:val="20"/>
          <w:szCs w:val="20"/>
        </w:rPr>
        <w:t xml:space="preserve"> многоквартирного жилого дома о нормативных показателях жилищно-коммунальных услуг, сроках их представления, а также об  изменении размеров установленных платежей в связи с изменением действующих тарифов на коммунальные услуги.</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2.1.13. Производить начисление текущих платежей и предоставлять счета на оплату не позднее 10-го числа каждого месяца.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2.1.</w:t>
      </w:r>
      <w:r w:rsidR="00E77F96">
        <w:rPr>
          <w:rFonts w:ascii="Times New Roman" w:hAnsi="Times New Roman" w:cs="Times New Roman"/>
          <w:sz w:val="20"/>
          <w:szCs w:val="20"/>
        </w:rPr>
        <w:t>14. Информировать Собственников</w:t>
      </w:r>
      <w:r w:rsidRPr="00F81233">
        <w:rPr>
          <w:rFonts w:ascii="Times New Roman" w:hAnsi="Times New Roman" w:cs="Times New Roman"/>
          <w:sz w:val="20"/>
          <w:szCs w:val="20"/>
        </w:rPr>
        <w:t xml:space="preserve"> об изменении номеров телефонов аварийных служб, предоставляя данную информацию путем размещения на информационных </w:t>
      </w:r>
      <w:r w:rsidR="00E77F96">
        <w:rPr>
          <w:rFonts w:ascii="Times New Roman" w:hAnsi="Times New Roman" w:cs="Times New Roman"/>
          <w:sz w:val="20"/>
          <w:szCs w:val="20"/>
        </w:rPr>
        <w:t>досках (</w:t>
      </w:r>
      <w:r w:rsidRPr="00F81233">
        <w:rPr>
          <w:rFonts w:ascii="Times New Roman" w:hAnsi="Times New Roman" w:cs="Times New Roman"/>
          <w:sz w:val="20"/>
          <w:szCs w:val="20"/>
        </w:rPr>
        <w:t>стендах</w:t>
      </w:r>
      <w:r w:rsidR="00E77F96">
        <w:rPr>
          <w:rFonts w:ascii="Times New Roman" w:hAnsi="Times New Roman" w:cs="Times New Roman"/>
          <w:sz w:val="20"/>
          <w:szCs w:val="20"/>
        </w:rPr>
        <w:t>)</w:t>
      </w:r>
      <w:r w:rsidRPr="00F81233">
        <w:rPr>
          <w:rFonts w:ascii="Times New Roman" w:hAnsi="Times New Roman" w:cs="Times New Roman"/>
          <w:sz w:val="20"/>
          <w:szCs w:val="20"/>
        </w:rPr>
        <w:t xml:space="preserve">, установленных </w:t>
      </w:r>
      <w:r w:rsidR="00E77F96">
        <w:rPr>
          <w:rFonts w:ascii="Times New Roman" w:hAnsi="Times New Roman" w:cs="Times New Roman"/>
          <w:sz w:val="20"/>
          <w:szCs w:val="20"/>
        </w:rPr>
        <w:t>в подъезде многоквартирного дома.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2.1.15. Рассматривать все предложения и заявления Собственников по вопросам, связанным с жилищно-коммунальным обслуживанием, отвечать собственникам в письменной форме на их заявления, в течение </w:t>
      </w:r>
      <w:r w:rsidR="00E77F96">
        <w:rPr>
          <w:rFonts w:ascii="Times New Roman" w:hAnsi="Times New Roman" w:cs="Times New Roman"/>
          <w:sz w:val="20"/>
          <w:szCs w:val="20"/>
        </w:rPr>
        <w:t>20 (Двадцати)</w:t>
      </w:r>
      <w:r w:rsidRPr="00F81233">
        <w:rPr>
          <w:rFonts w:ascii="Times New Roman" w:hAnsi="Times New Roman" w:cs="Times New Roman"/>
          <w:sz w:val="20"/>
          <w:szCs w:val="20"/>
        </w:rPr>
        <w:t xml:space="preserve"> дней с момента поступления соответствующего заявления, а также принимать иные меры, необходимые в каждом конкретном случае.</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2.1.16. Аккумулировать финансовые средства, поступающие по настоящему договору от физических и юридических лиц – потребителей жилищно-коммунальных услуг, от арендаторов общего имущества, осуществлять расчеты во исполнение договорных обязательств, создать и ввести базу данных по лицевым счетам собственников и нанимателей помещений.</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2.1.17. Осуществлять сбор документов для регистрации граждан по месту жительства и месту пребывания, вести регистрационный учет и выдать соответствующие справки.</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2.1.18. Своевременно подавать необходимые сведения в отдел пособий и социальных в</w:t>
      </w:r>
      <w:r w:rsidR="00136D3E" w:rsidRPr="00F81233">
        <w:rPr>
          <w:rFonts w:ascii="Times New Roman" w:hAnsi="Times New Roman" w:cs="Times New Roman"/>
          <w:sz w:val="20"/>
          <w:szCs w:val="20"/>
        </w:rPr>
        <w:t>ыплат</w:t>
      </w:r>
      <w:r w:rsidRPr="00F81233">
        <w:rPr>
          <w:rFonts w:ascii="Times New Roman" w:hAnsi="Times New Roman" w:cs="Times New Roman"/>
          <w:sz w:val="20"/>
          <w:szCs w:val="20"/>
        </w:rPr>
        <w:t xml:space="preserve"> для получения денежных выплат и субсидий на оплату жилого помещения.</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2.1.19. Предоставлять для ознакомления ежегодный письменный отчет Собственникам о выполнении условий настоящего договора за истекший календарный год в течение первого квартала года, следующим за отчетным годом, но не ранее даты сдачи год</w:t>
      </w:r>
      <w:r w:rsidR="008F66DA" w:rsidRPr="00F81233">
        <w:rPr>
          <w:rFonts w:ascii="Times New Roman" w:hAnsi="Times New Roman" w:cs="Times New Roman"/>
          <w:sz w:val="20"/>
          <w:szCs w:val="20"/>
        </w:rPr>
        <w:t>ового отчета в налоговые органы.</w:t>
      </w:r>
      <w:r w:rsidRPr="00F81233">
        <w:rPr>
          <w:rFonts w:ascii="Times New Roman" w:hAnsi="Times New Roman" w:cs="Times New Roman"/>
          <w:sz w:val="20"/>
          <w:szCs w:val="20"/>
        </w:rPr>
        <w:t xml:space="preserve"> Предоставление отчета для ознакомления производится путем выдачи экземпляра отчета уполномоченному представителю собственников помещений и/или путем размещения отчета на информационном стенде, а в случае его отсутствия - на дверях у входа каждого подъезда Многоквартирного дома – на усмотрение Управляющей организации. При наличии возражений и замечаний со стороны Собственников помещений Многоквартирного дома, уполномоченный представитель Собственников направляет в Управляющую организацию письменное обращение с указанием пунктов Отчета, по которым имеются разногласия. Управляющая организация в течение 7 календарных дней в случае принятия таких возражений вносит соответствующие корректировки в Отчет либо направляет мотивированный ответ в случае их непринятия. Если в течение 10 календарных дней </w:t>
      </w:r>
      <w:proofErr w:type="gramStart"/>
      <w:r w:rsidRPr="00F81233">
        <w:rPr>
          <w:rFonts w:ascii="Times New Roman" w:hAnsi="Times New Roman" w:cs="Times New Roman"/>
          <w:sz w:val="20"/>
          <w:szCs w:val="20"/>
        </w:rPr>
        <w:t>с даты предоставления</w:t>
      </w:r>
      <w:proofErr w:type="gramEnd"/>
      <w:r w:rsidRPr="00F81233">
        <w:rPr>
          <w:rFonts w:ascii="Times New Roman" w:hAnsi="Times New Roman" w:cs="Times New Roman"/>
          <w:sz w:val="20"/>
          <w:szCs w:val="20"/>
        </w:rPr>
        <w:t xml:space="preserve"> Отчета от Собственников помещений Многоквартирного дома возражений и замечаний не поступило, Отчет считается принятым и дальнейшему изменению не подлежит.</w:t>
      </w:r>
    </w:p>
    <w:p w:rsidR="00D929B1" w:rsidRPr="00F81233" w:rsidRDefault="00D929B1" w:rsidP="00D929B1">
      <w:pPr>
        <w:spacing w:after="0" w:line="240" w:lineRule="auto"/>
        <w:ind w:right="-283" w:firstLine="567"/>
        <w:jc w:val="both"/>
        <w:rPr>
          <w:rFonts w:ascii="Times New Roman" w:hAnsi="Times New Roman" w:cs="Times New Roman"/>
          <w:sz w:val="20"/>
          <w:szCs w:val="20"/>
        </w:rPr>
      </w:pPr>
    </w:p>
    <w:p w:rsidR="00D929B1" w:rsidRPr="00F81233" w:rsidRDefault="00D929B1" w:rsidP="00D929B1">
      <w:pPr>
        <w:spacing w:after="0" w:line="240" w:lineRule="auto"/>
        <w:ind w:right="-283" w:firstLine="567"/>
        <w:jc w:val="both"/>
        <w:rPr>
          <w:rFonts w:ascii="Times New Roman" w:hAnsi="Times New Roman" w:cs="Times New Roman"/>
          <w:b/>
          <w:sz w:val="20"/>
          <w:szCs w:val="20"/>
        </w:rPr>
      </w:pPr>
      <w:r w:rsidRPr="00F81233">
        <w:rPr>
          <w:rFonts w:ascii="Times New Roman" w:hAnsi="Times New Roman" w:cs="Times New Roman"/>
          <w:b/>
          <w:sz w:val="20"/>
          <w:szCs w:val="20"/>
        </w:rPr>
        <w:t xml:space="preserve">2.2. ООО </w:t>
      </w:r>
      <w:r w:rsidR="008F66DA" w:rsidRPr="00F81233">
        <w:rPr>
          <w:rFonts w:ascii="Times New Roman" w:hAnsi="Times New Roman" w:cs="Times New Roman"/>
          <w:b/>
          <w:sz w:val="20"/>
          <w:szCs w:val="20"/>
        </w:rPr>
        <w:t xml:space="preserve">УК </w:t>
      </w:r>
      <w:r w:rsidRPr="00F81233">
        <w:rPr>
          <w:rFonts w:ascii="Times New Roman" w:hAnsi="Times New Roman" w:cs="Times New Roman"/>
          <w:b/>
          <w:sz w:val="20"/>
          <w:szCs w:val="20"/>
        </w:rPr>
        <w:t>«</w:t>
      </w:r>
      <w:r w:rsidR="008F66DA" w:rsidRPr="00F81233">
        <w:rPr>
          <w:rFonts w:ascii="Times New Roman" w:hAnsi="Times New Roman" w:cs="Times New Roman"/>
          <w:b/>
          <w:sz w:val="20"/>
          <w:szCs w:val="20"/>
        </w:rPr>
        <w:t>Беркут</w:t>
      </w:r>
      <w:r w:rsidRPr="00F81233">
        <w:rPr>
          <w:rFonts w:ascii="Times New Roman" w:hAnsi="Times New Roman" w:cs="Times New Roman"/>
          <w:b/>
          <w:sz w:val="20"/>
          <w:szCs w:val="20"/>
        </w:rPr>
        <w:t>» вправе:</w:t>
      </w:r>
    </w:p>
    <w:p w:rsidR="00D929B1" w:rsidRPr="00F81233" w:rsidRDefault="00D929B1" w:rsidP="00D929B1">
      <w:pPr>
        <w:spacing w:after="0" w:line="240" w:lineRule="auto"/>
        <w:ind w:right="-283" w:firstLine="567"/>
        <w:jc w:val="both"/>
        <w:rPr>
          <w:rFonts w:ascii="Times New Roman" w:hAnsi="Times New Roman" w:cs="Times New Roman"/>
          <w:b/>
          <w:sz w:val="20"/>
          <w:szCs w:val="20"/>
        </w:rPr>
      </w:pP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2.2.1. Определять порядок и способ выполнения работ по управлению многоквартирным домом, привлекать сторонние организации и специалистов, имеющих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2.2.2. </w:t>
      </w:r>
      <w:proofErr w:type="gramStart"/>
      <w:r w:rsidRPr="00F81233">
        <w:rPr>
          <w:rFonts w:ascii="Times New Roman" w:hAnsi="Times New Roman" w:cs="Times New Roman"/>
          <w:sz w:val="20"/>
          <w:szCs w:val="20"/>
        </w:rPr>
        <w:t>Выносить на рассмотрения общего собрания Собственников предложения о включении в план работ по содержанию и ремонту общего имущества многоквартирного дома работы, имеющие первостепенное значение для обеспечения комфортных и безопасных условий проживания граждан, ежегодно предлагать плату (тариф) на содержание, ремонт и управление многоквартирным домом с последующим утверждением платы на общем собрании собственником помещений многоквартирного дома, в соответствии с действующим жилищным законодательством</w:t>
      </w:r>
      <w:proofErr w:type="gramEnd"/>
      <w:r w:rsidRPr="00F81233">
        <w:rPr>
          <w:rFonts w:ascii="Times New Roman" w:hAnsi="Times New Roman" w:cs="Times New Roman"/>
          <w:sz w:val="20"/>
          <w:szCs w:val="20"/>
        </w:rPr>
        <w:t xml:space="preserve"> РФ.</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2.2.3. В случае возникновения проведения необходимых работ и (или) оказания услуг, связанных с исполнением предписания контролирующих органов, устранением аварийных ситуаций, не предусмотренных настоящим Договором, расходы на проведение таких работ могут быть перераспределены за счет любых средств без предварительного согласования с Собственниками помещений многоквартирного дома с последующим предоставлением отчета о расходах.</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2.2.4. Исполнять обязанности по договору в объеме поступивших денежных средств. Объемы работ по ремонту общего имущества многоквартирного дома исполняются </w:t>
      </w:r>
      <w:r w:rsidR="008F66DA" w:rsidRPr="00F81233">
        <w:rPr>
          <w:rFonts w:ascii="Times New Roman" w:hAnsi="Times New Roman" w:cs="Times New Roman"/>
          <w:sz w:val="20"/>
          <w:szCs w:val="20"/>
        </w:rPr>
        <w:t>ООО УК «Беркут»</w:t>
      </w:r>
      <w:r w:rsidRPr="00F81233">
        <w:rPr>
          <w:rFonts w:ascii="Times New Roman" w:hAnsi="Times New Roman" w:cs="Times New Roman"/>
          <w:sz w:val="20"/>
          <w:szCs w:val="20"/>
        </w:rPr>
        <w:t xml:space="preserve"> при наличии денежных средств на лицевом счете многоквартирного дома в объеме достаточном для выполнения ремонтных работ. Объемы работ по содержанию общего имущества многоквартирного дома исполняются </w:t>
      </w:r>
      <w:r w:rsidR="008F66DA" w:rsidRPr="00F81233">
        <w:rPr>
          <w:rFonts w:ascii="Times New Roman" w:hAnsi="Times New Roman" w:cs="Times New Roman"/>
          <w:sz w:val="20"/>
          <w:szCs w:val="20"/>
        </w:rPr>
        <w:t>ООО УК «Беркут»</w:t>
      </w:r>
      <w:r w:rsidRPr="00F81233">
        <w:rPr>
          <w:rFonts w:ascii="Times New Roman" w:hAnsi="Times New Roman" w:cs="Times New Roman"/>
          <w:sz w:val="20"/>
          <w:szCs w:val="20"/>
        </w:rPr>
        <w:t xml:space="preserve"> в пропорции поступивших денежных средств к начисленным суммам платежей.</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2.2.5. Производить осмотр технического и санитарного состояния внутриквартирного оборудования и выполнять необходимые ремонтные работы в любое время.</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2.2.6. Организовывать и проводить проверку технического состояния коммунальных инженерных систем в помещениях Собственников.</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2.2.7. В случае не предоставления Собственником до </w:t>
      </w:r>
      <w:r w:rsidR="00E77F96">
        <w:rPr>
          <w:rFonts w:ascii="Times New Roman" w:hAnsi="Times New Roman" w:cs="Times New Roman"/>
          <w:sz w:val="20"/>
          <w:szCs w:val="20"/>
        </w:rPr>
        <w:t xml:space="preserve">25 – </w:t>
      </w:r>
      <w:proofErr w:type="spellStart"/>
      <w:r w:rsidR="00E77F96">
        <w:rPr>
          <w:rFonts w:ascii="Times New Roman" w:hAnsi="Times New Roman" w:cs="Times New Roman"/>
          <w:sz w:val="20"/>
          <w:szCs w:val="20"/>
        </w:rPr>
        <w:t>го</w:t>
      </w:r>
      <w:proofErr w:type="spellEnd"/>
      <w:r w:rsidR="00E77F96">
        <w:rPr>
          <w:rFonts w:ascii="Times New Roman" w:hAnsi="Times New Roman" w:cs="Times New Roman"/>
          <w:sz w:val="20"/>
          <w:szCs w:val="20"/>
        </w:rPr>
        <w:t xml:space="preserve"> числа</w:t>
      </w:r>
      <w:r w:rsidRPr="00F81233">
        <w:rPr>
          <w:rFonts w:ascii="Times New Roman" w:hAnsi="Times New Roman" w:cs="Times New Roman"/>
          <w:sz w:val="20"/>
          <w:szCs w:val="20"/>
        </w:rPr>
        <w:t xml:space="preserve"> текущего месяца данных о показаниях приборов учета в помещениях, принадлежащих Собственнику, производить расчет размера с последующим перерасчетом стоимости услуг после предоставления собственником сведений о показаниях приборов учета.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2.2.8. Организовать проверку правильности учета потребления ресурсов согласно показаниям приборов учета.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2.2.9. Проводить проверку работы установленных в помещении Собственника приборов учета и сохранности пломб в порядке и сроки, определенные действующим законодательством. </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2.2.10. Принимать решение </w:t>
      </w:r>
      <w:proofErr w:type="gramStart"/>
      <w:r w:rsidRPr="00F81233">
        <w:rPr>
          <w:rFonts w:ascii="Times New Roman" w:hAnsi="Times New Roman" w:cs="Times New Roman"/>
          <w:sz w:val="20"/>
          <w:szCs w:val="20"/>
        </w:rPr>
        <w:t>о прекращении предоставления услуг по договору управления в случае наличия задолженности по еж</w:t>
      </w:r>
      <w:r w:rsidR="00E77F96">
        <w:rPr>
          <w:rFonts w:ascii="Times New Roman" w:hAnsi="Times New Roman" w:cs="Times New Roman"/>
          <w:sz w:val="20"/>
          <w:szCs w:val="20"/>
        </w:rPr>
        <w:t>емесячным платежам в течение</w:t>
      </w:r>
      <w:proofErr w:type="gramEnd"/>
      <w:r w:rsidR="00E77F96">
        <w:rPr>
          <w:rFonts w:ascii="Times New Roman" w:hAnsi="Times New Roman" w:cs="Times New Roman"/>
          <w:sz w:val="20"/>
          <w:szCs w:val="20"/>
        </w:rPr>
        <w:t xml:space="preserve"> тре</w:t>
      </w:r>
      <w:r w:rsidRPr="00F81233">
        <w:rPr>
          <w:rFonts w:ascii="Times New Roman" w:hAnsi="Times New Roman" w:cs="Times New Roman"/>
          <w:sz w:val="20"/>
          <w:szCs w:val="20"/>
        </w:rPr>
        <w:t>х месяцев подряд после уведомления должника.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lastRenderedPageBreak/>
        <w:t>2.2</w:t>
      </w:r>
      <w:r w:rsidR="00E77F96">
        <w:rPr>
          <w:rFonts w:ascii="Times New Roman" w:hAnsi="Times New Roman" w:cs="Times New Roman"/>
          <w:sz w:val="20"/>
          <w:szCs w:val="20"/>
        </w:rPr>
        <w:t xml:space="preserve">.11. Предъявлять к собственнику </w:t>
      </w:r>
      <w:r w:rsidRPr="00F81233">
        <w:rPr>
          <w:rFonts w:ascii="Times New Roman" w:hAnsi="Times New Roman" w:cs="Times New Roman"/>
          <w:sz w:val="20"/>
          <w:szCs w:val="20"/>
        </w:rPr>
        <w:t xml:space="preserve">помещения требования о своевременном внесению платы за жилищные, коммунальные и иные услуги, в </w:t>
      </w:r>
      <w:proofErr w:type="gramStart"/>
      <w:r w:rsidRPr="00F81233">
        <w:rPr>
          <w:rFonts w:ascii="Times New Roman" w:hAnsi="Times New Roman" w:cs="Times New Roman"/>
          <w:sz w:val="20"/>
          <w:szCs w:val="20"/>
        </w:rPr>
        <w:t>порядке</w:t>
      </w:r>
      <w:proofErr w:type="gramEnd"/>
      <w:r w:rsidRPr="00F81233">
        <w:rPr>
          <w:rFonts w:ascii="Times New Roman" w:hAnsi="Times New Roman" w:cs="Times New Roman"/>
          <w:sz w:val="20"/>
          <w:szCs w:val="20"/>
        </w:rPr>
        <w:t xml:space="preserve"> установленном действующим жилищным законодательством. Взыскать с Собственника в установленном порядке задолженность по оплате, пени за просрочку платежей, причиненные убытки.</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2.2.12. Использовать отдельные помещения, относящиеся к общему имуществу, для размещения своих служб или работников, материалов, оборудования, инвентаря и информационных стендов с согласия собственников, принятого на общем собрании собственников многоквартирного дома в порядке, установленным действующим законодательством.</w:t>
      </w:r>
    </w:p>
    <w:p w:rsidR="00D57A93" w:rsidRPr="00F81233" w:rsidRDefault="00D57A93" w:rsidP="00D57A93">
      <w:pPr>
        <w:spacing w:after="0" w:line="240" w:lineRule="auto"/>
        <w:ind w:right="-283" w:firstLine="567"/>
        <w:jc w:val="both"/>
        <w:rPr>
          <w:rFonts w:ascii="Times New Roman" w:eastAsia="Times New Roman" w:hAnsi="Times New Roman" w:cs="Times New Roman"/>
          <w:color w:val="000000"/>
          <w:sz w:val="20"/>
          <w:szCs w:val="20"/>
          <w:lang w:eastAsia="ru-RU"/>
        </w:rPr>
      </w:pPr>
      <w:r w:rsidRPr="00F81233">
        <w:rPr>
          <w:rFonts w:ascii="Times New Roman" w:eastAsia="Times New Roman" w:hAnsi="Times New Roman" w:cs="Times New Roman"/>
          <w:color w:val="000000"/>
          <w:sz w:val="20"/>
          <w:szCs w:val="20"/>
          <w:lang w:eastAsia="ru-RU"/>
        </w:rPr>
        <w:t>2.2.13. В целях исполнение обязательств по Договору, включающих в себя функции, осуществляемые в отношении граждан-нанимателей и собственников помещений и связанные с расчетами и начислениями платы за содержание и ремонт жилого помещения, платы за коммунальные услуги и иные услуги, оказываемые по Договору; подготовкой и доставкой собственника</w:t>
      </w:r>
      <w:r w:rsidR="00E77F96">
        <w:rPr>
          <w:rFonts w:ascii="Times New Roman" w:eastAsia="Times New Roman" w:hAnsi="Times New Roman" w:cs="Times New Roman"/>
          <w:color w:val="000000"/>
          <w:sz w:val="20"/>
          <w:szCs w:val="20"/>
          <w:lang w:eastAsia="ru-RU"/>
        </w:rPr>
        <w:t>м</w:t>
      </w:r>
      <w:r w:rsidRPr="00F81233">
        <w:rPr>
          <w:rFonts w:ascii="Times New Roman" w:eastAsia="Times New Roman" w:hAnsi="Times New Roman" w:cs="Times New Roman"/>
          <w:color w:val="000000"/>
          <w:sz w:val="20"/>
          <w:szCs w:val="20"/>
          <w:lang w:eastAsia="ru-RU"/>
        </w:rPr>
        <w:t xml:space="preserve"> и нанимателям единых платежных документов; приемом собственников и нанимателей при их обращении для проведения проверки правильности исчисления платежей и выдачи документов, содержащих правильно начисленные платежи; ведением досудебной работы, направленной на снижение размера задолженности собственников и нанимателей за услуги и работы, оказываемые (выполняемые) по Договору, а также </w:t>
      </w:r>
      <w:proofErr w:type="gramStart"/>
      <w:r w:rsidRPr="00F81233">
        <w:rPr>
          <w:rFonts w:ascii="Times New Roman" w:eastAsia="Times New Roman" w:hAnsi="Times New Roman" w:cs="Times New Roman"/>
          <w:color w:val="000000"/>
          <w:sz w:val="20"/>
          <w:szCs w:val="20"/>
          <w:lang w:eastAsia="ru-RU"/>
        </w:rPr>
        <w:t>со</w:t>
      </w:r>
      <w:proofErr w:type="gramEnd"/>
      <w:r w:rsidRPr="00F81233">
        <w:rPr>
          <w:rFonts w:ascii="Times New Roman" w:eastAsia="Times New Roman" w:hAnsi="Times New Roman" w:cs="Times New Roman"/>
          <w:color w:val="000000"/>
          <w:sz w:val="20"/>
          <w:szCs w:val="20"/>
          <w:lang w:eastAsia="ru-RU"/>
        </w:rPr>
        <w:t xml:space="preserve"> взысканием задолженности с собственников и нанимателей, </w:t>
      </w:r>
      <w:r w:rsidR="00E77F96" w:rsidRPr="00F81233">
        <w:rPr>
          <w:rFonts w:ascii="Times New Roman" w:hAnsi="Times New Roman" w:cs="Times New Roman"/>
          <w:sz w:val="20"/>
          <w:szCs w:val="20"/>
        </w:rPr>
        <w:t xml:space="preserve">ООО УК «Беркут» </w:t>
      </w:r>
      <w:r w:rsidRPr="00F81233">
        <w:rPr>
          <w:rFonts w:ascii="Times New Roman" w:hAnsi="Times New Roman" w:cs="Times New Roman"/>
          <w:sz w:val="20"/>
          <w:szCs w:val="20"/>
        </w:rPr>
        <w:t xml:space="preserve"> вправе осуществлять обработку персональных данных Собственник</w:t>
      </w:r>
      <w:r w:rsidR="00FE2E64" w:rsidRPr="00F81233">
        <w:rPr>
          <w:rFonts w:ascii="Times New Roman" w:hAnsi="Times New Roman" w:cs="Times New Roman"/>
          <w:sz w:val="20"/>
          <w:szCs w:val="20"/>
        </w:rPr>
        <w:t>ов и нанимателей (Приложение № 4</w:t>
      </w:r>
      <w:r w:rsidRPr="00F81233">
        <w:rPr>
          <w:rFonts w:ascii="Times New Roman" w:hAnsi="Times New Roman" w:cs="Times New Roman"/>
          <w:sz w:val="20"/>
          <w:szCs w:val="20"/>
        </w:rPr>
        <w:t>) согласно действующему законодательству РФ.</w:t>
      </w:r>
    </w:p>
    <w:p w:rsidR="00D929B1" w:rsidRPr="00F81233" w:rsidRDefault="00D57A93"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2.2.14</w:t>
      </w:r>
      <w:r w:rsidR="00D929B1" w:rsidRPr="00F81233">
        <w:rPr>
          <w:rFonts w:ascii="Times New Roman" w:hAnsi="Times New Roman" w:cs="Times New Roman"/>
          <w:sz w:val="20"/>
          <w:szCs w:val="20"/>
        </w:rPr>
        <w:t>. Присутствовать на очередных и внеочередных общих собраниях Собственников многоквартирного дома, а также при подсчете голосов по результатам голосования.</w:t>
      </w:r>
    </w:p>
    <w:p w:rsidR="00D929B1" w:rsidRPr="00F81233" w:rsidRDefault="00D57A93"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2.2.15</w:t>
      </w:r>
      <w:r w:rsidR="00D929B1" w:rsidRPr="00F81233">
        <w:rPr>
          <w:rFonts w:ascii="Times New Roman" w:hAnsi="Times New Roman" w:cs="Times New Roman"/>
          <w:sz w:val="20"/>
          <w:szCs w:val="20"/>
        </w:rPr>
        <w:t xml:space="preserve">. Осуществлять иные права, предусмотренные действующим законодательством, отнесенное к полномочиям </w:t>
      </w:r>
      <w:r w:rsidR="008F66DA" w:rsidRPr="00F81233">
        <w:rPr>
          <w:rFonts w:ascii="Times New Roman" w:hAnsi="Times New Roman" w:cs="Times New Roman"/>
          <w:sz w:val="20"/>
          <w:szCs w:val="20"/>
        </w:rPr>
        <w:t>ООО УК «Беркут»</w:t>
      </w:r>
      <w:r w:rsidR="00D929B1" w:rsidRPr="00F81233">
        <w:rPr>
          <w:rFonts w:ascii="Times New Roman" w:hAnsi="Times New Roman" w:cs="Times New Roman"/>
          <w:sz w:val="20"/>
          <w:szCs w:val="20"/>
        </w:rPr>
        <w:t>.</w:t>
      </w:r>
    </w:p>
    <w:p w:rsidR="00D929B1" w:rsidRPr="00F81233" w:rsidRDefault="00D929B1" w:rsidP="00D929B1">
      <w:pPr>
        <w:spacing w:after="0" w:line="240" w:lineRule="auto"/>
        <w:ind w:right="-283" w:firstLine="567"/>
        <w:jc w:val="both"/>
        <w:rPr>
          <w:rFonts w:ascii="Times New Roman" w:hAnsi="Times New Roman" w:cs="Times New Roman"/>
          <w:sz w:val="20"/>
          <w:szCs w:val="20"/>
        </w:rPr>
      </w:pPr>
    </w:p>
    <w:p w:rsidR="00D929B1" w:rsidRPr="00F81233" w:rsidRDefault="00D929B1" w:rsidP="00D929B1">
      <w:pPr>
        <w:spacing w:after="0" w:line="240" w:lineRule="auto"/>
        <w:ind w:right="-283" w:firstLine="567"/>
        <w:jc w:val="both"/>
        <w:rPr>
          <w:rFonts w:ascii="Times New Roman" w:hAnsi="Times New Roman" w:cs="Times New Roman"/>
          <w:b/>
          <w:sz w:val="20"/>
          <w:szCs w:val="20"/>
        </w:rPr>
      </w:pPr>
      <w:r w:rsidRPr="00F81233">
        <w:rPr>
          <w:rFonts w:ascii="Times New Roman" w:hAnsi="Times New Roman" w:cs="Times New Roman"/>
          <w:b/>
          <w:sz w:val="20"/>
          <w:szCs w:val="20"/>
        </w:rPr>
        <w:t>2.3. Собственник обязуется:</w:t>
      </w:r>
    </w:p>
    <w:p w:rsidR="00D929B1" w:rsidRPr="00F81233" w:rsidRDefault="00D929B1" w:rsidP="00D929B1">
      <w:pPr>
        <w:spacing w:after="0" w:line="240" w:lineRule="auto"/>
        <w:ind w:right="-283" w:firstLine="567"/>
        <w:jc w:val="both"/>
        <w:rPr>
          <w:rFonts w:ascii="Times New Roman" w:hAnsi="Times New Roman" w:cs="Times New Roman"/>
          <w:noProof/>
          <w:sz w:val="20"/>
          <w:szCs w:val="20"/>
        </w:rPr>
      </w:pPr>
      <w:r w:rsidRPr="00F81233">
        <w:rPr>
          <w:rFonts w:ascii="Times New Roman" w:hAnsi="Times New Roman" w:cs="Times New Roman"/>
          <w:sz w:val="20"/>
          <w:szCs w:val="20"/>
        </w:rPr>
        <w:t xml:space="preserve">2.3.1. Своевременно и в полном объеме вносить плату за предоставленные услуги, нести расходы на содержание принадлежащего собственнику помещения, нести бремя расходов на содержание общего имущества многоквартирного дома соразмерно своей </w:t>
      </w:r>
      <w:r w:rsidRPr="00F81233">
        <w:rPr>
          <w:rFonts w:ascii="Times New Roman" w:eastAsia="Calibri" w:hAnsi="Times New Roman" w:cs="Times New Roman"/>
          <w:sz w:val="20"/>
          <w:szCs w:val="20"/>
        </w:rPr>
        <w:t>доле в праве общей собственности на это имущество в соответствии с Жилищным кодексом РФ.</w:t>
      </w:r>
    </w:p>
    <w:p w:rsidR="00D929B1" w:rsidRPr="00F81233" w:rsidRDefault="00D929B1" w:rsidP="00D929B1">
      <w:pPr>
        <w:spacing w:after="0" w:line="240" w:lineRule="auto"/>
        <w:ind w:right="-283" w:firstLine="567"/>
        <w:jc w:val="both"/>
        <w:rPr>
          <w:rFonts w:ascii="Times New Roman" w:hAnsi="Times New Roman" w:cs="Times New Roman"/>
          <w:noProof/>
          <w:sz w:val="20"/>
          <w:szCs w:val="20"/>
        </w:rPr>
      </w:pPr>
      <w:r w:rsidRPr="00F81233">
        <w:rPr>
          <w:rFonts w:ascii="Times New Roman" w:hAnsi="Times New Roman" w:cs="Times New Roman"/>
          <w:sz w:val="20"/>
          <w:szCs w:val="20"/>
        </w:rPr>
        <w:t xml:space="preserve">2.3.2. </w:t>
      </w:r>
      <w:proofErr w:type="gramStart"/>
      <w:r w:rsidRPr="00F81233">
        <w:rPr>
          <w:rFonts w:ascii="Times New Roman" w:hAnsi="Times New Roman" w:cs="Times New Roman"/>
          <w:sz w:val="20"/>
          <w:szCs w:val="20"/>
        </w:rPr>
        <w:t>Выполнять Правила пользования жилыми помещениями: санитарно-технические, экологические, архитектурно-градостроительные, противопожарные, эксплуатационные требования, предусмотренные законодательством, в том числе:</w:t>
      </w:r>
      <w:r w:rsidR="00136D3E" w:rsidRPr="00F81233">
        <w:rPr>
          <w:rFonts w:ascii="Times New Roman" w:hAnsi="Times New Roman" w:cs="Times New Roman"/>
          <w:sz w:val="20"/>
          <w:szCs w:val="20"/>
        </w:rPr>
        <w:t xml:space="preserve"> </w:t>
      </w:r>
      <w:r w:rsidRPr="00F81233">
        <w:rPr>
          <w:rFonts w:ascii="Times New Roman" w:hAnsi="Times New Roman" w:cs="Times New Roman"/>
          <w:sz w:val="20"/>
          <w:szCs w:val="20"/>
        </w:rPr>
        <w:t xml:space="preserve">поддерживать чистоту и порядок на балконах, в подъездах, </w:t>
      </w:r>
      <w:r w:rsidR="00136D3E" w:rsidRPr="00F81233">
        <w:rPr>
          <w:rFonts w:ascii="Times New Roman" w:hAnsi="Times New Roman" w:cs="Times New Roman"/>
          <w:sz w:val="20"/>
          <w:szCs w:val="20"/>
        </w:rPr>
        <w:t xml:space="preserve">в лифтах и лифтовых холлах, </w:t>
      </w:r>
      <w:r w:rsidRPr="00F81233">
        <w:rPr>
          <w:rFonts w:ascii="Times New Roman" w:hAnsi="Times New Roman" w:cs="Times New Roman"/>
          <w:sz w:val="20"/>
          <w:szCs w:val="20"/>
        </w:rPr>
        <w:t>на лестничных площадках и других местах общего пользования; выносить мусор, пищевые, бытовые, строительные отходы в специально отведенные для этого места; не допускать засорения канализации;</w:t>
      </w:r>
      <w:proofErr w:type="gramEnd"/>
      <w:r w:rsidRPr="00F81233">
        <w:rPr>
          <w:rFonts w:ascii="Times New Roman" w:hAnsi="Times New Roman" w:cs="Times New Roman"/>
          <w:sz w:val="20"/>
          <w:szCs w:val="20"/>
        </w:rPr>
        <w:t xml:space="preserve"> не допускать курения в местах общего пользования.</w:t>
      </w:r>
    </w:p>
    <w:p w:rsidR="00D929B1" w:rsidRPr="00F81233" w:rsidRDefault="00D929B1" w:rsidP="00D929B1">
      <w:pPr>
        <w:spacing w:after="0" w:line="240" w:lineRule="auto"/>
        <w:ind w:right="-283" w:firstLine="567"/>
        <w:jc w:val="both"/>
        <w:rPr>
          <w:rFonts w:ascii="Times New Roman" w:hAnsi="Times New Roman" w:cs="Times New Roman"/>
          <w:noProof/>
          <w:sz w:val="20"/>
          <w:szCs w:val="20"/>
        </w:rPr>
      </w:pPr>
      <w:r w:rsidRPr="00F81233">
        <w:rPr>
          <w:rFonts w:ascii="Times New Roman" w:hAnsi="Times New Roman" w:cs="Times New Roman"/>
          <w:sz w:val="20"/>
          <w:szCs w:val="20"/>
        </w:rPr>
        <w:t xml:space="preserve">2.3.3.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w:t>
      </w:r>
      <w:r w:rsidR="008F66DA" w:rsidRPr="00F81233">
        <w:rPr>
          <w:rFonts w:ascii="Times New Roman" w:hAnsi="Times New Roman" w:cs="Times New Roman"/>
          <w:sz w:val="20"/>
          <w:szCs w:val="20"/>
        </w:rPr>
        <w:t>ООО УК «Беркут»</w:t>
      </w:r>
      <w:r w:rsidRPr="00F81233">
        <w:rPr>
          <w:rFonts w:ascii="Times New Roman" w:hAnsi="Times New Roman" w:cs="Times New Roman"/>
          <w:sz w:val="20"/>
          <w:szCs w:val="20"/>
        </w:rPr>
        <w:t xml:space="preserve">.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санитарно-техническим нормативам без согласования с </w:t>
      </w:r>
      <w:r w:rsidR="008F66DA" w:rsidRPr="00F81233">
        <w:rPr>
          <w:rFonts w:ascii="Times New Roman" w:hAnsi="Times New Roman" w:cs="Times New Roman"/>
          <w:sz w:val="20"/>
          <w:szCs w:val="20"/>
        </w:rPr>
        <w:t>ООО УК «Беркут»</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2.3.4. Не нарушать имеющиеся схемы учета услуг, в </w:t>
      </w:r>
      <w:proofErr w:type="spellStart"/>
      <w:r w:rsidRPr="00F81233">
        <w:rPr>
          <w:rFonts w:ascii="Times New Roman" w:hAnsi="Times New Roman" w:cs="Times New Roman"/>
          <w:sz w:val="20"/>
          <w:szCs w:val="20"/>
        </w:rPr>
        <w:t>т.ч</w:t>
      </w:r>
      <w:proofErr w:type="spellEnd"/>
      <w:r w:rsidRPr="00F81233">
        <w:rPr>
          <w:rFonts w:ascii="Times New Roman" w:hAnsi="Times New Roman" w:cs="Times New Roman"/>
          <w:sz w:val="20"/>
          <w:szCs w:val="20"/>
        </w:rPr>
        <w:t xml:space="preserve">.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w:t>
      </w:r>
      <w:r w:rsidR="008F66DA" w:rsidRPr="00F81233">
        <w:rPr>
          <w:rFonts w:ascii="Times New Roman" w:hAnsi="Times New Roman" w:cs="Times New Roman"/>
          <w:sz w:val="20"/>
          <w:szCs w:val="20"/>
        </w:rPr>
        <w:t>ООО УК «Беркут»</w:t>
      </w:r>
      <w:r w:rsidRPr="00F81233">
        <w:rPr>
          <w:rFonts w:ascii="Times New Roman" w:hAnsi="Times New Roman" w:cs="Times New Roman"/>
          <w:sz w:val="20"/>
          <w:szCs w:val="20"/>
        </w:rPr>
        <w:t>.</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2.3.5. Не производить слив воды из системы приборов отопления.</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2.3.6. Не совершать действия или бездействия, способные повлечь отключение многоквартирного жилого дома от подачи электроэнергии, воды и тепла.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2.3.7. При проведении общестроительных, монтажных и отделочных работ при перепланировке и переустройстве принадлежащего Собственнику помещения строго соблюдать положения Жилищного кодекса РФ и действующих нормативных актов. При необходимости и/или наличии строительных отходов оплачивать эти услуги самостоятельно. </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2.3.8. </w:t>
      </w:r>
      <w:proofErr w:type="gramStart"/>
      <w:r w:rsidRPr="00F81233">
        <w:rPr>
          <w:rFonts w:ascii="Times New Roman" w:hAnsi="Times New Roman" w:cs="Times New Roman"/>
          <w:sz w:val="20"/>
          <w:szCs w:val="20"/>
        </w:rPr>
        <w:t>При обнаружении неисправностей в жилом или нежилом помещениях незамедлительно принимать возможные меры к их устранению.</w:t>
      </w:r>
      <w:proofErr w:type="gramEnd"/>
      <w:r w:rsidRPr="00F81233">
        <w:rPr>
          <w:rFonts w:ascii="Times New Roman" w:hAnsi="Times New Roman" w:cs="Times New Roman"/>
          <w:sz w:val="20"/>
          <w:szCs w:val="20"/>
        </w:rPr>
        <w:t xml:space="preserve"> В необходимых случаях, сообщать о них </w:t>
      </w:r>
      <w:r w:rsidR="008F66DA" w:rsidRPr="00F81233">
        <w:rPr>
          <w:rFonts w:ascii="Times New Roman" w:hAnsi="Times New Roman" w:cs="Times New Roman"/>
          <w:sz w:val="20"/>
          <w:szCs w:val="20"/>
        </w:rPr>
        <w:t>ООО УК «Беркут»</w:t>
      </w:r>
      <w:r w:rsidRPr="00F81233">
        <w:rPr>
          <w:rFonts w:ascii="Times New Roman" w:hAnsi="Times New Roman" w:cs="Times New Roman"/>
          <w:sz w:val="20"/>
          <w:szCs w:val="20"/>
        </w:rPr>
        <w:t xml:space="preserve"> или в соответствующую аварийную службу. Принять все меры для уменьшения последствий (ущерба) вызванных аварийными ситуациями.</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2.3.9. </w:t>
      </w:r>
      <w:r w:rsidRPr="00F81233">
        <w:rPr>
          <w:rFonts w:ascii="Times New Roman" w:eastAsia="Calibri" w:hAnsi="Times New Roman" w:cs="Times New Roman"/>
          <w:sz w:val="20"/>
          <w:szCs w:val="20"/>
        </w:rPr>
        <w:t>Содержать собственное помещение,  включая инженерное оборудование  в технически исправном состоянии, производить его ремонт за свой счет и в соответствии с правилами и нормами технической эксплуатации жилищного фонда.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2.3.10. Обеспечить доступ в принадлежащее Собственнику помещение представителей специализированных организаций для осмотра инженерного оборудования, приборов учета и контроля, выполнение необходимого ремонта общего имущества многоквартирного жилого дома и работ по ликвидации аварий.</w:t>
      </w:r>
    </w:p>
    <w:p w:rsidR="00D929B1" w:rsidRPr="00F81233" w:rsidRDefault="00D929B1" w:rsidP="00D929B1">
      <w:pPr>
        <w:pStyle w:val="a3"/>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2.3.11. Предоставлять </w:t>
      </w:r>
      <w:r w:rsidR="008F66DA" w:rsidRPr="00F81233">
        <w:rPr>
          <w:rFonts w:ascii="Times New Roman" w:hAnsi="Times New Roman" w:cs="Times New Roman"/>
          <w:sz w:val="20"/>
          <w:szCs w:val="20"/>
        </w:rPr>
        <w:t>ООО УК «Беркут»</w:t>
      </w:r>
      <w:r w:rsidRPr="00F81233">
        <w:rPr>
          <w:rFonts w:ascii="Times New Roman" w:hAnsi="Times New Roman" w:cs="Times New Roman"/>
          <w:sz w:val="20"/>
          <w:szCs w:val="20"/>
        </w:rPr>
        <w:t xml:space="preserve"> сведения о количестве граждан, проживающих в помещениях совместно с Собственником, и наличии лиц, зарегистрированных по месту жительства в помещении, льгот для расчетов платежей за услуги по настоящему договору. При отсутствии этих данных все расчеты производятся с учетом фактической численности проживающих, без учета льгот; о смене Собственника.</w:t>
      </w:r>
    </w:p>
    <w:p w:rsidR="00C670F5" w:rsidRPr="00F81233" w:rsidRDefault="00C670F5" w:rsidP="00D929B1">
      <w:pPr>
        <w:pStyle w:val="a3"/>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2.3.12. Предоставить согласие, которое выражается в подписании настоящего Договора управления, на обработку его персональных данных</w:t>
      </w:r>
      <w:r w:rsidR="00E77F96">
        <w:rPr>
          <w:rFonts w:ascii="Times New Roman" w:eastAsia="Times New Roman" w:hAnsi="Times New Roman" w:cs="Times New Roman"/>
          <w:color w:val="000000"/>
          <w:sz w:val="20"/>
          <w:szCs w:val="20"/>
          <w:lang w:eastAsia="ru-RU"/>
        </w:rPr>
        <w:t xml:space="preserve"> на условиях, указанных в</w:t>
      </w:r>
      <w:r w:rsidR="00FE2E64" w:rsidRPr="00F81233">
        <w:rPr>
          <w:rFonts w:ascii="Times New Roman" w:eastAsia="Times New Roman" w:hAnsi="Times New Roman" w:cs="Times New Roman"/>
          <w:color w:val="000000"/>
          <w:sz w:val="20"/>
          <w:szCs w:val="20"/>
          <w:lang w:eastAsia="ru-RU"/>
        </w:rPr>
        <w:t xml:space="preserve"> Приложении № 4</w:t>
      </w:r>
      <w:r w:rsidRPr="00F81233">
        <w:rPr>
          <w:rFonts w:ascii="Times New Roman" w:eastAsia="Times New Roman" w:hAnsi="Times New Roman" w:cs="Times New Roman"/>
          <w:color w:val="000000"/>
          <w:sz w:val="20"/>
          <w:szCs w:val="20"/>
          <w:lang w:eastAsia="ru-RU"/>
        </w:rPr>
        <w:t xml:space="preserve"> к настоящему Договору</w:t>
      </w:r>
    </w:p>
    <w:p w:rsidR="00D929B1" w:rsidRPr="00F81233" w:rsidRDefault="00D929B1" w:rsidP="00D929B1">
      <w:pPr>
        <w:pStyle w:val="a3"/>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w:t>
      </w:r>
      <w:r w:rsidR="00C670F5" w:rsidRPr="00F81233">
        <w:rPr>
          <w:rFonts w:ascii="Times New Roman" w:hAnsi="Times New Roman" w:cs="Times New Roman"/>
          <w:sz w:val="20"/>
          <w:szCs w:val="20"/>
        </w:rPr>
        <w:t>.3.13</w:t>
      </w:r>
      <w:r w:rsidRPr="00F81233">
        <w:rPr>
          <w:rFonts w:ascii="Times New Roman" w:hAnsi="Times New Roman" w:cs="Times New Roman"/>
          <w:sz w:val="20"/>
          <w:szCs w:val="20"/>
        </w:rPr>
        <w:t xml:space="preserve">. </w:t>
      </w:r>
      <w:r w:rsidRPr="00F81233">
        <w:rPr>
          <w:rFonts w:ascii="Times New Roman" w:eastAsia="Calibri" w:hAnsi="Times New Roman" w:cs="Times New Roman"/>
          <w:sz w:val="20"/>
          <w:szCs w:val="20"/>
        </w:rPr>
        <w:t xml:space="preserve">При переходе права собственности на помещение (договор купли-продажи, мены, дарения или иное законное основание) Собственник помещения обязан погасить всю задолженность перед </w:t>
      </w:r>
      <w:r w:rsidR="008F66DA" w:rsidRPr="00F81233">
        <w:rPr>
          <w:rFonts w:ascii="Times New Roman" w:hAnsi="Times New Roman" w:cs="Times New Roman"/>
          <w:sz w:val="20"/>
          <w:szCs w:val="20"/>
        </w:rPr>
        <w:t>ООО УК «Беркут»</w:t>
      </w:r>
      <w:r w:rsidR="00E77F96">
        <w:rPr>
          <w:rFonts w:ascii="Times New Roman" w:hAnsi="Times New Roman" w:cs="Times New Roman"/>
          <w:sz w:val="20"/>
          <w:szCs w:val="20"/>
        </w:rPr>
        <w:t xml:space="preserve"> </w:t>
      </w:r>
      <w:r w:rsidRPr="00F81233">
        <w:rPr>
          <w:rFonts w:ascii="Times New Roman" w:eastAsia="Calibri" w:hAnsi="Times New Roman" w:cs="Times New Roman"/>
          <w:sz w:val="20"/>
          <w:szCs w:val="20"/>
        </w:rPr>
        <w:t xml:space="preserve">на дату перехода права собственности, а также не позднее 5 (пяти) дней </w:t>
      </w:r>
      <w:proofErr w:type="gramStart"/>
      <w:r w:rsidRPr="00F81233">
        <w:rPr>
          <w:rFonts w:ascii="Times New Roman" w:eastAsia="Calibri" w:hAnsi="Times New Roman" w:cs="Times New Roman"/>
          <w:sz w:val="20"/>
          <w:szCs w:val="20"/>
        </w:rPr>
        <w:t>с даты регистрации</w:t>
      </w:r>
      <w:proofErr w:type="gramEnd"/>
      <w:r w:rsidRPr="00F81233">
        <w:rPr>
          <w:rFonts w:ascii="Times New Roman" w:eastAsia="Calibri" w:hAnsi="Times New Roman" w:cs="Times New Roman"/>
          <w:sz w:val="20"/>
          <w:szCs w:val="20"/>
        </w:rPr>
        <w:t xml:space="preserve"> соответствующей сделки предоставить </w:t>
      </w:r>
      <w:r w:rsidR="008F66DA" w:rsidRPr="00F81233">
        <w:rPr>
          <w:rFonts w:ascii="Times New Roman" w:hAnsi="Times New Roman" w:cs="Times New Roman"/>
          <w:sz w:val="20"/>
          <w:szCs w:val="20"/>
        </w:rPr>
        <w:t>ООО УК «Беркут»</w:t>
      </w:r>
      <w:r w:rsidR="00F92B47">
        <w:rPr>
          <w:rFonts w:ascii="Times New Roman" w:hAnsi="Times New Roman" w:cs="Times New Roman"/>
          <w:sz w:val="20"/>
          <w:szCs w:val="20"/>
        </w:rPr>
        <w:t xml:space="preserve"> </w:t>
      </w:r>
      <w:r w:rsidRPr="00F81233">
        <w:rPr>
          <w:rFonts w:ascii="Times New Roman" w:eastAsia="Calibri" w:hAnsi="Times New Roman" w:cs="Times New Roman"/>
          <w:sz w:val="20"/>
          <w:szCs w:val="20"/>
        </w:rPr>
        <w:t>соответствующие документы.</w:t>
      </w:r>
    </w:p>
    <w:p w:rsidR="00D929B1" w:rsidRPr="00F81233" w:rsidRDefault="00C670F5" w:rsidP="00D929B1">
      <w:pPr>
        <w:pStyle w:val="a3"/>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2.3.14</w:t>
      </w:r>
      <w:r w:rsidR="00D929B1" w:rsidRPr="00F81233">
        <w:rPr>
          <w:rFonts w:ascii="Times New Roman" w:hAnsi="Times New Roman" w:cs="Times New Roman"/>
          <w:sz w:val="20"/>
          <w:szCs w:val="20"/>
        </w:rPr>
        <w:t xml:space="preserve">. </w:t>
      </w:r>
      <w:r w:rsidR="00D929B1" w:rsidRPr="00F81233">
        <w:rPr>
          <w:rFonts w:ascii="Times New Roman" w:eastAsia="Calibri" w:hAnsi="Times New Roman" w:cs="Times New Roman"/>
          <w:sz w:val="20"/>
          <w:szCs w:val="20"/>
        </w:rPr>
        <w:t xml:space="preserve">При сдаче помещения в аренду производить оплату за услуги самостоятельно, либо обязать производить оплату арендатора. О сдаче жилого помещения в аренду собственник обязан уведомить </w:t>
      </w:r>
      <w:r w:rsidR="008F66DA" w:rsidRPr="00F81233">
        <w:rPr>
          <w:rFonts w:ascii="Times New Roman" w:hAnsi="Times New Roman" w:cs="Times New Roman"/>
          <w:sz w:val="20"/>
          <w:szCs w:val="20"/>
        </w:rPr>
        <w:t>ООО УК «Беркут»</w:t>
      </w:r>
      <w:r w:rsidR="00E77F96">
        <w:rPr>
          <w:rFonts w:ascii="Times New Roman" w:hAnsi="Times New Roman" w:cs="Times New Roman"/>
          <w:sz w:val="20"/>
          <w:szCs w:val="20"/>
        </w:rPr>
        <w:t xml:space="preserve"> </w:t>
      </w:r>
      <w:r w:rsidR="00D929B1" w:rsidRPr="00F81233">
        <w:rPr>
          <w:rFonts w:ascii="Times New Roman" w:eastAsia="Calibri" w:hAnsi="Times New Roman" w:cs="Times New Roman"/>
          <w:sz w:val="20"/>
          <w:szCs w:val="20"/>
        </w:rPr>
        <w:t>в 5-тидневный срок с момента заключения договора.</w:t>
      </w:r>
    </w:p>
    <w:p w:rsidR="00D929B1" w:rsidRPr="00F81233" w:rsidRDefault="00C670F5" w:rsidP="00D929B1">
      <w:pPr>
        <w:pStyle w:val="a3"/>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2.3.15</w:t>
      </w:r>
      <w:r w:rsidR="00D929B1" w:rsidRPr="00F81233">
        <w:rPr>
          <w:rFonts w:ascii="Times New Roman" w:hAnsi="Times New Roman" w:cs="Times New Roman"/>
          <w:sz w:val="20"/>
          <w:szCs w:val="20"/>
        </w:rPr>
        <w:t xml:space="preserve">. </w:t>
      </w:r>
      <w:r w:rsidR="00D929B1" w:rsidRPr="00F81233">
        <w:rPr>
          <w:rFonts w:ascii="Times New Roman" w:eastAsia="Calibri" w:hAnsi="Times New Roman" w:cs="Times New Roman"/>
          <w:sz w:val="20"/>
          <w:szCs w:val="20"/>
        </w:rPr>
        <w:t xml:space="preserve">Не допускать самовольной перепланировки и переоборудования несущих конструкций, инженерных сетей и коммуникаций, о предстоящих перепланировках, переустройства и реконструкции помещения уведомлять </w:t>
      </w:r>
      <w:r w:rsidR="008F66DA" w:rsidRPr="00F81233">
        <w:rPr>
          <w:rFonts w:ascii="Times New Roman" w:hAnsi="Times New Roman" w:cs="Times New Roman"/>
          <w:sz w:val="20"/>
          <w:szCs w:val="20"/>
        </w:rPr>
        <w:t>ООО УК «Беркут»</w:t>
      </w:r>
      <w:r w:rsidR="00D929B1" w:rsidRPr="00F81233">
        <w:rPr>
          <w:rFonts w:ascii="Times New Roman" w:eastAsia="Calibri" w:hAnsi="Times New Roman" w:cs="Times New Roman"/>
          <w:sz w:val="20"/>
          <w:szCs w:val="20"/>
        </w:rPr>
        <w:t>.</w:t>
      </w:r>
    </w:p>
    <w:p w:rsidR="00D929B1" w:rsidRPr="00F81233" w:rsidRDefault="00C670F5" w:rsidP="00D929B1">
      <w:pPr>
        <w:pStyle w:val="a3"/>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2.3.16</w:t>
      </w:r>
      <w:r w:rsidR="00D929B1" w:rsidRPr="00F81233">
        <w:rPr>
          <w:rFonts w:ascii="Times New Roman" w:hAnsi="Times New Roman" w:cs="Times New Roman"/>
          <w:sz w:val="20"/>
          <w:szCs w:val="20"/>
        </w:rPr>
        <w:t xml:space="preserve">. </w:t>
      </w:r>
      <w:r w:rsidR="00D929B1" w:rsidRPr="00F81233">
        <w:rPr>
          <w:rFonts w:ascii="Times New Roman" w:eastAsia="Calibri" w:hAnsi="Times New Roman" w:cs="Times New Roman"/>
          <w:sz w:val="20"/>
          <w:szCs w:val="20"/>
        </w:rPr>
        <w:t>Размещать автотранспорт на придомовой территории только согласно утвержденного собственниками плана использования земельного участка, либо, при его отсутствии, в соответствии с требованиями правил дорожного движения Российской Федерации.</w:t>
      </w:r>
    </w:p>
    <w:p w:rsidR="00D929B1" w:rsidRPr="00F81233" w:rsidRDefault="00C670F5" w:rsidP="00D929B1">
      <w:pPr>
        <w:pStyle w:val="a3"/>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2.3.17</w:t>
      </w:r>
      <w:r w:rsidR="00D929B1" w:rsidRPr="00F81233">
        <w:rPr>
          <w:rFonts w:ascii="Times New Roman" w:hAnsi="Times New Roman" w:cs="Times New Roman"/>
          <w:sz w:val="20"/>
          <w:szCs w:val="20"/>
        </w:rPr>
        <w:t xml:space="preserve">. </w:t>
      </w:r>
      <w:r w:rsidR="00D929B1" w:rsidRPr="00F81233">
        <w:rPr>
          <w:rFonts w:ascii="Times New Roman" w:eastAsia="Calibri" w:hAnsi="Times New Roman" w:cs="Times New Roman"/>
          <w:sz w:val="20"/>
          <w:szCs w:val="20"/>
        </w:rPr>
        <w:t xml:space="preserve">При проектировании, согласовании, эксплуатации наружной рекламы и элементов конструкции входа в помещение, согласовывать установку и эксплуатацию конструкций наружной рекламы, исходя из возможности ее повреждения вследствие </w:t>
      </w:r>
      <w:r w:rsidR="00D929B1" w:rsidRPr="00F81233">
        <w:rPr>
          <w:rFonts w:ascii="Times New Roman" w:eastAsia="Calibri" w:hAnsi="Times New Roman" w:cs="Times New Roman"/>
          <w:sz w:val="20"/>
          <w:szCs w:val="20"/>
        </w:rPr>
        <w:lastRenderedPageBreak/>
        <w:t xml:space="preserve">сбрасывания или самопроизвольного падения с кровли жилого дома снега, сосулек и т.п. В случае несоблюдения указанных требований </w:t>
      </w:r>
      <w:r w:rsidR="008F66DA" w:rsidRPr="00F81233">
        <w:rPr>
          <w:rFonts w:ascii="Times New Roman" w:hAnsi="Times New Roman" w:cs="Times New Roman"/>
          <w:sz w:val="20"/>
          <w:szCs w:val="20"/>
        </w:rPr>
        <w:t>ООО УК «Беркут»</w:t>
      </w:r>
      <w:r w:rsidR="00D929B1" w:rsidRPr="00F81233">
        <w:rPr>
          <w:rFonts w:ascii="Times New Roman" w:eastAsia="Calibri" w:hAnsi="Times New Roman" w:cs="Times New Roman"/>
          <w:sz w:val="20"/>
          <w:szCs w:val="20"/>
        </w:rPr>
        <w:t xml:space="preserve"> не несет ответственности за вред, причиненный таким конструкциям.</w:t>
      </w:r>
    </w:p>
    <w:p w:rsidR="00D929B1" w:rsidRPr="00F81233" w:rsidRDefault="00C670F5" w:rsidP="00D929B1">
      <w:pPr>
        <w:pStyle w:val="a3"/>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2.3.18</w:t>
      </w:r>
      <w:r w:rsidR="00D929B1" w:rsidRPr="00F81233">
        <w:rPr>
          <w:rFonts w:ascii="Times New Roman" w:hAnsi="Times New Roman" w:cs="Times New Roman"/>
          <w:sz w:val="20"/>
          <w:szCs w:val="20"/>
        </w:rPr>
        <w:t xml:space="preserve">. В период с 20-го по 25-е число каждого месяца предоставлять в </w:t>
      </w:r>
      <w:r w:rsidR="008F66DA" w:rsidRPr="00F81233">
        <w:rPr>
          <w:rFonts w:ascii="Times New Roman" w:hAnsi="Times New Roman" w:cs="Times New Roman"/>
          <w:sz w:val="20"/>
          <w:szCs w:val="20"/>
        </w:rPr>
        <w:t>ООО УК «Беркут»</w:t>
      </w:r>
      <w:r w:rsidR="00D929B1" w:rsidRPr="00F81233">
        <w:rPr>
          <w:rFonts w:ascii="Times New Roman" w:hAnsi="Times New Roman" w:cs="Times New Roman"/>
          <w:sz w:val="20"/>
          <w:szCs w:val="20"/>
        </w:rPr>
        <w:t xml:space="preserve"> любым доступным способом показания приборов учета </w:t>
      </w:r>
      <w:proofErr w:type="gramStart"/>
      <w:r w:rsidR="00D929B1" w:rsidRPr="00F81233">
        <w:rPr>
          <w:rFonts w:ascii="Times New Roman" w:hAnsi="Times New Roman" w:cs="Times New Roman"/>
          <w:sz w:val="20"/>
          <w:szCs w:val="20"/>
        </w:rPr>
        <w:t xml:space="preserve">( </w:t>
      </w:r>
      <w:proofErr w:type="gramEnd"/>
      <w:r w:rsidR="00D929B1" w:rsidRPr="00F81233">
        <w:rPr>
          <w:rFonts w:ascii="Times New Roman" w:hAnsi="Times New Roman" w:cs="Times New Roman"/>
          <w:sz w:val="20"/>
          <w:szCs w:val="20"/>
        </w:rPr>
        <w:t xml:space="preserve">электро/, водо/, тепло/счетчики). Для расчета оплаты коммунальных услуг предоставляются данные только поверенных приборов учета. </w:t>
      </w:r>
      <w:proofErr w:type="gramStart"/>
      <w:r w:rsidR="00D929B1" w:rsidRPr="00F81233">
        <w:rPr>
          <w:rFonts w:ascii="Times New Roman" w:hAnsi="Times New Roman" w:cs="Times New Roman"/>
          <w:sz w:val="20"/>
          <w:szCs w:val="20"/>
        </w:rPr>
        <w:t xml:space="preserve">Если прибор учета не </w:t>
      </w:r>
      <w:proofErr w:type="spellStart"/>
      <w:r w:rsidR="00D929B1" w:rsidRPr="00F81233">
        <w:rPr>
          <w:rFonts w:ascii="Times New Roman" w:hAnsi="Times New Roman" w:cs="Times New Roman"/>
          <w:sz w:val="20"/>
          <w:szCs w:val="20"/>
        </w:rPr>
        <w:t>поверен</w:t>
      </w:r>
      <w:proofErr w:type="spellEnd"/>
      <w:r w:rsidR="00D929B1" w:rsidRPr="00F81233">
        <w:rPr>
          <w:rFonts w:ascii="Times New Roman" w:hAnsi="Times New Roman" w:cs="Times New Roman"/>
          <w:sz w:val="20"/>
          <w:szCs w:val="20"/>
        </w:rPr>
        <w:t xml:space="preserve"> или отсутствует, объем потребления коммунальных услуг принимается равными нормативами потребления, установленным на территории НСО.</w:t>
      </w:r>
      <w:proofErr w:type="gramEnd"/>
      <w:r w:rsidR="00D929B1" w:rsidRPr="00F81233">
        <w:rPr>
          <w:rFonts w:ascii="Times New Roman" w:hAnsi="Times New Roman" w:cs="Times New Roman"/>
          <w:sz w:val="20"/>
          <w:szCs w:val="20"/>
        </w:rPr>
        <w:t xml:space="preserve"> </w:t>
      </w:r>
      <w:r w:rsidR="00D929B1" w:rsidRPr="00F81233">
        <w:rPr>
          <w:rFonts w:ascii="Times New Roman" w:eastAsia="Calibri" w:hAnsi="Times New Roman" w:cs="Times New Roman"/>
          <w:sz w:val="20"/>
          <w:szCs w:val="20"/>
        </w:rPr>
        <w:t>Своевременно сообщать о выходе индивидуальных приборов учета из строя, нарушении целостности пломбы, о замене, изменении схем их установки.</w:t>
      </w:r>
    </w:p>
    <w:p w:rsidR="00D929B1" w:rsidRPr="00F81233" w:rsidRDefault="00C670F5" w:rsidP="00D929B1">
      <w:pPr>
        <w:pStyle w:val="a3"/>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2.3.19</w:t>
      </w:r>
      <w:r w:rsidR="00D929B1" w:rsidRPr="00F81233">
        <w:rPr>
          <w:rFonts w:ascii="Times New Roman" w:hAnsi="Times New Roman" w:cs="Times New Roman"/>
          <w:sz w:val="20"/>
          <w:szCs w:val="20"/>
        </w:rPr>
        <w:t xml:space="preserve">. </w:t>
      </w:r>
      <w:r w:rsidR="00D929B1" w:rsidRPr="00F81233">
        <w:rPr>
          <w:rFonts w:ascii="Times New Roman" w:eastAsia="Calibri" w:hAnsi="Times New Roman" w:cs="Times New Roman"/>
          <w:sz w:val="20"/>
          <w:szCs w:val="20"/>
        </w:rPr>
        <w:t>В случае принятия собственниками помещений в многоквартирном доме решения о проведении капитального (текущего) ремонта общедомового имущества многоквартирного дома, соразмерно своей доле в общем имуществе участвовать в финансировании ремонта.</w:t>
      </w:r>
    </w:p>
    <w:p w:rsidR="00D929B1" w:rsidRPr="00F81233" w:rsidRDefault="00C670F5"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2.3.20</w:t>
      </w:r>
      <w:r w:rsidR="00D929B1" w:rsidRPr="00F81233">
        <w:rPr>
          <w:rFonts w:ascii="Times New Roman" w:hAnsi="Times New Roman" w:cs="Times New Roman"/>
          <w:sz w:val="20"/>
          <w:szCs w:val="20"/>
        </w:rPr>
        <w:t>. Ознакомить всех совместно проживающих в жилом помещении либо использующих помещение, принадлежащее Собственнику, граждан с условием настоящего договора.</w:t>
      </w:r>
    </w:p>
    <w:p w:rsidR="00D929B1" w:rsidRPr="00F81233" w:rsidRDefault="00D929B1" w:rsidP="00D929B1">
      <w:pPr>
        <w:spacing w:after="0" w:line="240" w:lineRule="auto"/>
        <w:ind w:right="-283"/>
        <w:jc w:val="both"/>
        <w:rPr>
          <w:rFonts w:ascii="Times New Roman" w:hAnsi="Times New Roman" w:cs="Times New Roman"/>
          <w:sz w:val="20"/>
          <w:szCs w:val="20"/>
        </w:rPr>
      </w:pPr>
    </w:p>
    <w:p w:rsidR="00D929B1" w:rsidRPr="00F81233" w:rsidRDefault="00D929B1" w:rsidP="00D929B1">
      <w:pPr>
        <w:spacing w:after="0" w:line="240" w:lineRule="auto"/>
        <w:ind w:right="-283" w:firstLine="567"/>
        <w:jc w:val="both"/>
        <w:rPr>
          <w:rFonts w:ascii="Times New Roman" w:hAnsi="Times New Roman" w:cs="Times New Roman"/>
          <w:b/>
          <w:sz w:val="20"/>
          <w:szCs w:val="20"/>
        </w:rPr>
      </w:pPr>
      <w:r w:rsidRPr="00F81233">
        <w:rPr>
          <w:rFonts w:ascii="Times New Roman" w:hAnsi="Times New Roman" w:cs="Times New Roman"/>
          <w:b/>
          <w:sz w:val="20"/>
          <w:szCs w:val="20"/>
        </w:rPr>
        <w:t>2.4. Собственник имеет право:</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2.4.1. На получение услуг и работ по настоящему договору надлежащего качества в  соответствии с установленными нормами и стандартами.</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2.4.2. Выбирать и утверждать Подрядчика и стоимости работ (услуг) по содержанию и ремонту общего имущества многоквартирного дома.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2.4.3. Подписывать акты выполненных работ при производстве ремонтных, строительных и иных видов работ по содержанию и ремонту общего имущества собственником многоквартирного дома.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2.4.4. </w:t>
      </w:r>
      <w:r w:rsidRPr="00F81233">
        <w:rPr>
          <w:rFonts w:ascii="Times New Roman" w:eastAsia="Calibri" w:hAnsi="Times New Roman" w:cs="Times New Roman"/>
          <w:sz w:val="20"/>
          <w:szCs w:val="20"/>
        </w:rPr>
        <w:t>На устранение выявленных недостатков в предоставлении услуг.</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2.4.5. Осуществлять другие права, предусмотренные действующим законодательством РФ.</w:t>
      </w:r>
    </w:p>
    <w:p w:rsidR="00D929B1" w:rsidRPr="00F81233" w:rsidRDefault="00D929B1" w:rsidP="00D929B1">
      <w:pPr>
        <w:spacing w:after="0" w:line="240" w:lineRule="auto"/>
        <w:ind w:right="-283"/>
        <w:jc w:val="both"/>
        <w:rPr>
          <w:rFonts w:ascii="Times New Roman" w:hAnsi="Times New Roman" w:cs="Times New Roman"/>
          <w:sz w:val="20"/>
          <w:szCs w:val="20"/>
        </w:rPr>
      </w:pPr>
    </w:p>
    <w:p w:rsidR="00D929B1" w:rsidRPr="00F81233" w:rsidRDefault="00D929B1" w:rsidP="00D929B1">
      <w:pPr>
        <w:spacing w:after="0" w:line="240" w:lineRule="auto"/>
        <w:ind w:right="-283"/>
        <w:jc w:val="center"/>
        <w:rPr>
          <w:rFonts w:ascii="Times New Roman" w:hAnsi="Times New Roman" w:cs="Times New Roman"/>
          <w:b/>
          <w:sz w:val="20"/>
          <w:szCs w:val="20"/>
        </w:rPr>
      </w:pPr>
      <w:r w:rsidRPr="00F81233">
        <w:rPr>
          <w:rFonts w:ascii="Times New Roman" w:hAnsi="Times New Roman" w:cs="Times New Roman"/>
          <w:b/>
          <w:sz w:val="20"/>
          <w:szCs w:val="20"/>
        </w:rPr>
        <w:t>3. Платежи и расчеты по договору</w:t>
      </w:r>
    </w:p>
    <w:p w:rsidR="00D929B1" w:rsidRPr="00F81233" w:rsidRDefault="00D929B1" w:rsidP="00D929B1">
      <w:pPr>
        <w:spacing w:after="0" w:line="240" w:lineRule="auto"/>
        <w:ind w:right="-283"/>
        <w:jc w:val="center"/>
        <w:rPr>
          <w:rFonts w:ascii="Times New Roman" w:hAnsi="Times New Roman" w:cs="Times New Roman"/>
          <w:b/>
          <w:sz w:val="20"/>
          <w:szCs w:val="20"/>
        </w:rPr>
      </w:pP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3.1. </w:t>
      </w:r>
      <w:r w:rsidRPr="00F81233">
        <w:rPr>
          <w:rFonts w:ascii="Times New Roman" w:eastAsia="Calibri" w:hAnsi="Times New Roman" w:cs="Times New Roman"/>
          <w:sz w:val="20"/>
          <w:szCs w:val="20"/>
        </w:rPr>
        <w:t xml:space="preserve">Расчет стоимости услуг, оказываемых </w:t>
      </w:r>
      <w:r w:rsidR="008F66DA" w:rsidRPr="00F81233">
        <w:rPr>
          <w:rFonts w:ascii="Times New Roman" w:hAnsi="Times New Roman" w:cs="Times New Roman"/>
          <w:sz w:val="20"/>
          <w:szCs w:val="20"/>
        </w:rPr>
        <w:t>ООО УК «Беркут»</w:t>
      </w:r>
      <w:r w:rsidRPr="00F81233">
        <w:rPr>
          <w:rFonts w:ascii="Times New Roman" w:eastAsia="Calibri" w:hAnsi="Times New Roman" w:cs="Times New Roman"/>
          <w:sz w:val="20"/>
          <w:szCs w:val="20"/>
        </w:rPr>
        <w:t xml:space="preserve">, определен в </w:t>
      </w:r>
      <w:r w:rsidR="008F66DA" w:rsidRPr="00F81233">
        <w:rPr>
          <w:rFonts w:ascii="Times New Roman" w:eastAsia="Calibri" w:hAnsi="Times New Roman" w:cs="Times New Roman"/>
          <w:sz w:val="20"/>
          <w:szCs w:val="20"/>
        </w:rPr>
        <w:t>Приложении № 1</w:t>
      </w:r>
      <w:r w:rsidRPr="00F81233">
        <w:rPr>
          <w:rFonts w:ascii="Times New Roman" w:eastAsia="Calibri" w:hAnsi="Times New Roman" w:cs="Times New Roman"/>
          <w:sz w:val="20"/>
          <w:szCs w:val="20"/>
        </w:rPr>
        <w:t xml:space="preserve"> к настоящему Договору и состоит из: платы за содержание и ремонт общего имущества многоквартирного дома, утверждаемой на общем собрании собственников помещений многоквартирного дома, за услуги и работы по уп</w:t>
      </w:r>
      <w:r w:rsidRPr="00F81233">
        <w:rPr>
          <w:rFonts w:ascii="Times New Roman" w:hAnsi="Times New Roman" w:cs="Times New Roman"/>
          <w:sz w:val="20"/>
          <w:szCs w:val="20"/>
        </w:rPr>
        <w:t>равлению многоквартирным домом.</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3.2. </w:t>
      </w:r>
      <w:r w:rsidR="00E77F96">
        <w:rPr>
          <w:rFonts w:ascii="Times New Roman" w:eastAsia="Calibri" w:hAnsi="Times New Roman" w:cs="Times New Roman"/>
          <w:sz w:val="20"/>
          <w:szCs w:val="20"/>
        </w:rPr>
        <w:t>Не позднее 10</w:t>
      </w:r>
      <w:r w:rsidRPr="00F81233">
        <w:rPr>
          <w:rFonts w:ascii="Times New Roman" w:eastAsia="Calibri" w:hAnsi="Times New Roman" w:cs="Times New Roman"/>
          <w:sz w:val="20"/>
          <w:szCs w:val="20"/>
        </w:rPr>
        <w:t>-го числа текущего месяц</w:t>
      </w:r>
      <w:proofErr w:type="gramStart"/>
      <w:r w:rsidRPr="00F81233">
        <w:rPr>
          <w:rFonts w:ascii="Times New Roman" w:eastAsia="Calibri" w:hAnsi="Times New Roman" w:cs="Times New Roman"/>
          <w:sz w:val="20"/>
          <w:szCs w:val="20"/>
        </w:rPr>
        <w:t xml:space="preserve">а </w:t>
      </w:r>
      <w:r w:rsidR="008F66DA" w:rsidRPr="00F81233">
        <w:rPr>
          <w:rFonts w:ascii="Times New Roman" w:hAnsi="Times New Roman" w:cs="Times New Roman"/>
          <w:sz w:val="20"/>
          <w:szCs w:val="20"/>
        </w:rPr>
        <w:t>ООО У</w:t>
      </w:r>
      <w:proofErr w:type="gramEnd"/>
      <w:r w:rsidR="008F66DA" w:rsidRPr="00F81233">
        <w:rPr>
          <w:rFonts w:ascii="Times New Roman" w:hAnsi="Times New Roman" w:cs="Times New Roman"/>
          <w:sz w:val="20"/>
          <w:szCs w:val="20"/>
        </w:rPr>
        <w:t>К «Беркут»</w:t>
      </w:r>
      <w:r w:rsidR="00E77F96">
        <w:rPr>
          <w:rFonts w:ascii="Times New Roman" w:hAnsi="Times New Roman" w:cs="Times New Roman"/>
          <w:sz w:val="20"/>
          <w:szCs w:val="20"/>
        </w:rPr>
        <w:t xml:space="preserve"> </w:t>
      </w:r>
      <w:r w:rsidRPr="00F81233">
        <w:rPr>
          <w:rFonts w:ascii="Times New Roman" w:eastAsia="Calibri" w:hAnsi="Times New Roman" w:cs="Times New Roman"/>
          <w:sz w:val="20"/>
          <w:szCs w:val="20"/>
        </w:rPr>
        <w:t>предоставляет Собственнику счет на возмещение затрат, а акт выполненных работ н</w:t>
      </w:r>
      <w:r w:rsidR="00E77F96">
        <w:rPr>
          <w:rFonts w:ascii="Times New Roman" w:eastAsia="Calibri" w:hAnsi="Times New Roman" w:cs="Times New Roman"/>
          <w:sz w:val="20"/>
          <w:szCs w:val="20"/>
        </w:rPr>
        <w:t>а возмещение затрат не позднее 10</w:t>
      </w:r>
      <w:r w:rsidRPr="00F81233">
        <w:rPr>
          <w:rFonts w:ascii="Times New Roman" w:eastAsia="Calibri" w:hAnsi="Times New Roman" w:cs="Times New Roman"/>
          <w:sz w:val="20"/>
          <w:szCs w:val="20"/>
        </w:rPr>
        <w:t>-го числа месяца следующего за текущим месяцем. Оплата производится на основании счета, подпис</w:t>
      </w:r>
      <w:r w:rsidR="00457221">
        <w:rPr>
          <w:rFonts w:ascii="Times New Roman" w:eastAsia="Calibri" w:hAnsi="Times New Roman" w:cs="Times New Roman"/>
          <w:sz w:val="20"/>
          <w:szCs w:val="20"/>
        </w:rPr>
        <w:t>анного акта выполненных работ.</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3.3. </w:t>
      </w:r>
      <w:r w:rsidRPr="00F81233">
        <w:rPr>
          <w:rFonts w:ascii="Times New Roman" w:eastAsia="Calibri" w:hAnsi="Times New Roman" w:cs="Times New Roman"/>
          <w:sz w:val="20"/>
          <w:szCs w:val="20"/>
        </w:rPr>
        <w:t xml:space="preserve">Оплата, предусмотренная п. 3.1. настоящего договора производится Собственником не позднее 10-го числа текущего месяца. Датой оплаты считается дата поступления денежных средств на расчетный счет </w:t>
      </w:r>
      <w:r w:rsidR="008F66DA" w:rsidRPr="00F81233">
        <w:rPr>
          <w:rFonts w:ascii="Times New Roman" w:hAnsi="Times New Roman" w:cs="Times New Roman"/>
          <w:sz w:val="20"/>
          <w:szCs w:val="20"/>
        </w:rPr>
        <w:t>ООО УК «Беркут»</w:t>
      </w:r>
      <w:r w:rsidRPr="00F81233">
        <w:rPr>
          <w:rFonts w:ascii="Times New Roman" w:hAnsi="Times New Roman" w:cs="Times New Roman"/>
          <w:sz w:val="20"/>
          <w:szCs w:val="20"/>
        </w:rPr>
        <w:t>.</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3.4. </w:t>
      </w:r>
      <w:r w:rsidRPr="00F81233">
        <w:rPr>
          <w:rFonts w:ascii="Times New Roman" w:eastAsia="Calibri" w:hAnsi="Times New Roman" w:cs="Times New Roman"/>
          <w:sz w:val="20"/>
          <w:szCs w:val="20"/>
        </w:rPr>
        <w:t>Размер пла</w:t>
      </w:r>
      <w:r w:rsidR="003C6E73" w:rsidRPr="00F81233">
        <w:rPr>
          <w:rFonts w:ascii="Times New Roman" w:eastAsia="Calibri" w:hAnsi="Times New Roman" w:cs="Times New Roman"/>
          <w:sz w:val="20"/>
          <w:szCs w:val="20"/>
        </w:rPr>
        <w:t>ты, указанной в Приложении № 1</w:t>
      </w:r>
      <w:r w:rsidRPr="00F81233">
        <w:rPr>
          <w:rFonts w:ascii="Times New Roman" w:eastAsia="Calibri" w:hAnsi="Times New Roman" w:cs="Times New Roman"/>
          <w:sz w:val="20"/>
          <w:szCs w:val="20"/>
        </w:rPr>
        <w:t xml:space="preserve"> может изменяться </w:t>
      </w:r>
      <w:r w:rsidR="008F66DA" w:rsidRPr="00F81233">
        <w:rPr>
          <w:rFonts w:ascii="Times New Roman" w:hAnsi="Times New Roman" w:cs="Times New Roman"/>
          <w:sz w:val="20"/>
          <w:szCs w:val="20"/>
        </w:rPr>
        <w:t>ООО УК «Беркут»</w:t>
      </w:r>
      <w:r w:rsidRPr="00F81233">
        <w:rPr>
          <w:rFonts w:ascii="Times New Roman" w:eastAsia="Calibri" w:hAnsi="Times New Roman" w:cs="Times New Roman"/>
          <w:sz w:val="20"/>
          <w:szCs w:val="20"/>
        </w:rPr>
        <w:t xml:space="preserve"> одностороннем порядке посредством письменного уведомления об этом Собственника, в случа</w:t>
      </w:r>
      <w:r w:rsidRPr="00F81233">
        <w:rPr>
          <w:rFonts w:ascii="Times New Roman" w:hAnsi="Times New Roman" w:cs="Times New Roman"/>
          <w:sz w:val="20"/>
          <w:szCs w:val="20"/>
        </w:rPr>
        <w:t>е</w:t>
      </w:r>
      <w:r w:rsidRPr="00F81233">
        <w:rPr>
          <w:rFonts w:ascii="Times New Roman" w:eastAsia="Calibri" w:hAnsi="Times New Roman" w:cs="Times New Roman"/>
          <w:sz w:val="20"/>
          <w:szCs w:val="20"/>
        </w:rPr>
        <w:t xml:space="preserve"> изменения платы за содержание и ремонт общего имущества многоквартирного дома решением общего собрания Собственников </w:t>
      </w:r>
      <w:r w:rsidRPr="00F81233">
        <w:rPr>
          <w:rFonts w:ascii="Times New Roman" w:hAnsi="Times New Roman" w:cs="Times New Roman"/>
          <w:sz w:val="20"/>
          <w:szCs w:val="20"/>
        </w:rPr>
        <w:t xml:space="preserve">помещений многоквартирного дома. </w:t>
      </w:r>
      <w:r w:rsidRPr="00F81233">
        <w:rPr>
          <w:rFonts w:ascii="Times New Roman" w:eastAsia="Calibri" w:hAnsi="Times New Roman" w:cs="Times New Roman"/>
          <w:sz w:val="20"/>
          <w:szCs w:val="20"/>
        </w:rPr>
        <w:t>Новый размер платы за предоставляемые услуги начинают действовать с момента, указанного в уведомлении.</w:t>
      </w:r>
    </w:p>
    <w:p w:rsidR="003C6E73" w:rsidRPr="00F81233" w:rsidRDefault="00D929B1" w:rsidP="003C6E73">
      <w:pPr>
        <w:spacing w:after="0" w:line="240" w:lineRule="auto"/>
        <w:ind w:right="-283" w:firstLine="567"/>
        <w:jc w:val="both"/>
        <w:rPr>
          <w:rFonts w:ascii="Times New Roman" w:eastAsia="Calibri" w:hAnsi="Times New Roman" w:cs="Times New Roman"/>
          <w:sz w:val="20"/>
          <w:szCs w:val="20"/>
        </w:rPr>
      </w:pPr>
      <w:r w:rsidRPr="00F81233">
        <w:rPr>
          <w:rFonts w:ascii="Times New Roman" w:hAnsi="Times New Roman" w:cs="Times New Roman"/>
          <w:sz w:val="20"/>
          <w:szCs w:val="20"/>
        </w:rPr>
        <w:t xml:space="preserve">3.5. </w:t>
      </w:r>
      <w:r w:rsidRPr="00F81233">
        <w:rPr>
          <w:rFonts w:ascii="Times New Roman" w:eastAsia="Calibri" w:hAnsi="Times New Roman" w:cs="Times New Roman"/>
          <w:sz w:val="20"/>
          <w:szCs w:val="20"/>
        </w:rPr>
        <w:t xml:space="preserve">В случае возникновения у </w:t>
      </w:r>
      <w:r w:rsidR="008F66DA" w:rsidRPr="00F81233">
        <w:rPr>
          <w:rFonts w:ascii="Times New Roman" w:hAnsi="Times New Roman" w:cs="Times New Roman"/>
          <w:sz w:val="20"/>
          <w:szCs w:val="20"/>
        </w:rPr>
        <w:t>ООО УК «Беркут»</w:t>
      </w:r>
      <w:r w:rsidR="00E77F96">
        <w:rPr>
          <w:rFonts w:ascii="Times New Roman" w:hAnsi="Times New Roman" w:cs="Times New Roman"/>
          <w:sz w:val="20"/>
          <w:szCs w:val="20"/>
        </w:rPr>
        <w:t xml:space="preserve"> </w:t>
      </w:r>
      <w:r w:rsidRPr="00F81233">
        <w:rPr>
          <w:rFonts w:ascii="Times New Roman" w:eastAsia="Calibri" w:hAnsi="Times New Roman" w:cs="Times New Roman"/>
          <w:sz w:val="20"/>
          <w:szCs w:val="20"/>
        </w:rPr>
        <w:t>непредвиденных затрат по содержанию и эксплуатации здания</w:t>
      </w:r>
      <w:r w:rsidRPr="00F81233">
        <w:rPr>
          <w:rFonts w:ascii="Times New Roman" w:hAnsi="Times New Roman" w:cs="Times New Roman"/>
          <w:sz w:val="20"/>
          <w:szCs w:val="20"/>
        </w:rPr>
        <w:t xml:space="preserve"> – многоквартирного дома</w:t>
      </w:r>
      <w:r w:rsidRPr="00F81233">
        <w:rPr>
          <w:rFonts w:ascii="Times New Roman" w:eastAsia="Calibri" w:hAnsi="Times New Roman" w:cs="Times New Roman"/>
          <w:sz w:val="20"/>
          <w:szCs w:val="20"/>
        </w:rPr>
        <w:t xml:space="preserve">, Собственник возмещает их пропорционально занимаемой площади на основании обоснованного расчета со стороны </w:t>
      </w:r>
      <w:r w:rsidR="008F66DA" w:rsidRPr="00F81233">
        <w:rPr>
          <w:rFonts w:ascii="Times New Roman" w:hAnsi="Times New Roman" w:cs="Times New Roman"/>
          <w:sz w:val="20"/>
          <w:szCs w:val="20"/>
        </w:rPr>
        <w:t>ООО УК «</w:t>
      </w:r>
      <w:proofErr w:type="spellStart"/>
      <w:r w:rsidR="008F66DA" w:rsidRPr="00F81233">
        <w:rPr>
          <w:rFonts w:ascii="Times New Roman" w:hAnsi="Times New Roman" w:cs="Times New Roman"/>
          <w:sz w:val="20"/>
          <w:szCs w:val="20"/>
        </w:rPr>
        <w:t>Беркут</w:t>
      </w:r>
      <w:proofErr w:type="gramStart"/>
      <w:r w:rsidR="008F66DA" w:rsidRPr="00F81233">
        <w:rPr>
          <w:rFonts w:ascii="Times New Roman" w:hAnsi="Times New Roman" w:cs="Times New Roman"/>
          <w:sz w:val="20"/>
          <w:szCs w:val="20"/>
        </w:rPr>
        <w:t>»</w:t>
      </w:r>
      <w:r w:rsidRPr="00F81233">
        <w:rPr>
          <w:rFonts w:ascii="Times New Roman" w:eastAsia="Calibri" w:hAnsi="Times New Roman" w:cs="Times New Roman"/>
          <w:sz w:val="20"/>
          <w:szCs w:val="20"/>
        </w:rPr>
        <w:t>и</w:t>
      </w:r>
      <w:proofErr w:type="spellEnd"/>
      <w:proofErr w:type="gramEnd"/>
      <w:r w:rsidRPr="00F81233">
        <w:rPr>
          <w:rFonts w:ascii="Times New Roman" w:eastAsia="Calibri" w:hAnsi="Times New Roman" w:cs="Times New Roman"/>
          <w:sz w:val="20"/>
          <w:szCs w:val="20"/>
        </w:rPr>
        <w:t xml:space="preserve"> соответствующего счета.</w:t>
      </w:r>
    </w:p>
    <w:p w:rsidR="00D929B1" w:rsidRPr="00F81233" w:rsidRDefault="00D929B1" w:rsidP="003C6E73">
      <w:pPr>
        <w:spacing w:after="0" w:line="240" w:lineRule="auto"/>
        <w:ind w:right="-283" w:firstLine="567"/>
        <w:jc w:val="both"/>
        <w:rPr>
          <w:rFonts w:ascii="Times New Roman" w:eastAsia="Calibri" w:hAnsi="Times New Roman" w:cs="Times New Roman"/>
          <w:sz w:val="20"/>
          <w:szCs w:val="20"/>
        </w:rPr>
      </w:pPr>
      <w:r w:rsidRPr="00F81233">
        <w:rPr>
          <w:rFonts w:ascii="Times New Roman" w:eastAsia="Calibri" w:hAnsi="Times New Roman" w:cs="Times New Roman"/>
          <w:sz w:val="20"/>
          <w:szCs w:val="20"/>
        </w:rPr>
        <w:t>3.6. Неиспользование помещений не освобождает Собственника от расходов на содержание и текущий ремонт общего имущества многоквартирного дома.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3.6</w:t>
      </w:r>
      <w:r w:rsidRPr="00F81233">
        <w:rPr>
          <w:rFonts w:ascii="Times New Roman" w:eastAsia="Calibri" w:hAnsi="Times New Roman" w:cs="Times New Roman"/>
          <w:sz w:val="20"/>
          <w:szCs w:val="20"/>
        </w:rPr>
        <w:t xml:space="preserve">. Оплата коммунальных услуг Собственником производится непосредственно </w:t>
      </w:r>
      <w:proofErr w:type="spellStart"/>
      <w:r w:rsidRPr="00F81233">
        <w:rPr>
          <w:rFonts w:ascii="Times New Roman" w:eastAsia="Calibri" w:hAnsi="Times New Roman" w:cs="Times New Roman"/>
          <w:sz w:val="20"/>
          <w:szCs w:val="20"/>
        </w:rPr>
        <w:t>ресурсоснабжающим</w:t>
      </w:r>
      <w:proofErr w:type="spellEnd"/>
      <w:r w:rsidRPr="00F81233">
        <w:rPr>
          <w:rFonts w:ascii="Times New Roman" w:eastAsia="Calibri" w:hAnsi="Times New Roman" w:cs="Times New Roman"/>
          <w:sz w:val="20"/>
          <w:szCs w:val="20"/>
        </w:rPr>
        <w:t xml:space="preserve"> организациям, которая включает в себя </w:t>
      </w:r>
      <w:r w:rsidRPr="00F81233">
        <w:rPr>
          <w:rFonts w:ascii="Times New Roman" w:hAnsi="Times New Roman" w:cs="Times New Roman"/>
          <w:sz w:val="20"/>
          <w:szCs w:val="20"/>
        </w:rPr>
        <w:t xml:space="preserve">плату за холодное и горячее водоснабжение, водоотведение, электроснабжение, отопление и т.д., вносится через кассы и поставщиков коммунальных ресурсов. </w:t>
      </w:r>
      <w:proofErr w:type="gramStart"/>
      <w:r w:rsidRPr="00F81233">
        <w:rPr>
          <w:rFonts w:ascii="Times New Roman" w:hAnsi="Times New Roman" w:cs="Times New Roman"/>
          <w:sz w:val="20"/>
          <w:szCs w:val="20"/>
        </w:rPr>
        <w:t xml:space="preserve">Объем коммунальных услуг на общедомовые нужды в размере превышающим объем коммунальных услуг, определенного исходя из показаний коллективного (общедомового) прибора учета, над объемом, предоставленных по показаниям </w:t>
      </w:r>
      <w:r w:rsidR="00F92B47" w:rsidRPr="00F81233">
        <w:rPr>
          <w:rFonts w:ascii="Times New Roman" w:hAnsi="Times New Roman" w:cs="Times New Roman"/>
          <w:sz w:val="20"/>
          <w:szCs w:val="20"/>
        </w:rPr>
        <w:t>индивидуальных</w:t>
      </w:r>
      <w:r w:rsidRPr="00F81233">
        <w:rPr>
          <w:rFonts w:ascii="Times New Roman" w:hAnsi="Times New Roman" w:cs="Times New Roman"/>
          <w:sz w:val="20"/>
          <w:szCs w:val="20"/>
        </w:rPr>
        <w:t xml:space="preserve"> приборов учета, рассчитывается исходя из нормативов потребления коммунальных услуг, предоставленных на общедомовые нужды - между всеми жилыми и нежилыми помещениями пропорционально размеру общей площади каждого жилого и нежилого помещения</w:t>
      </w:r>
      <w:proofErr w:type="gramEnd"/>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3.7. Текущий ремонт общего имущества проводится на основании решения общего собрания Собственников помещений с учетом предложений </w:t>
      </w:r>
      <w:r w:rsidR="008F66DA" w:rsidRPr="00F81233">
        <w:rPr>
          <w:rFonts w:ascii="Times New Roman" w:hAnsi="Times New Roman" w:cs="Times New Roman"/>
          <w:sz w:val="20"/>
          <w:szCs w:val="20"/>
        </w:rPr>
        <w:t>ООО УК «Беркут»</w:t>
      </w:r>
      <w:r w:rsidRPr="00F81233">
        <w:rPr>
          <w:rFonts w:ascii="Times New Roman" w:hAnsi="Times New Roman" w:cs="Times New Roman"/>
          <w:sz w:val="20"/>
          <w:szCs w:val="20"/>
        </w:rPr>
        <w:t xml:space="preserve"> о сроке начала текущего ремонта, необходимом объеме работ, стоимости материалов, о сроках и размерах целевых взносов Собственника на финансирование текущего ремонта.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3.8. Стоимость работ, услуг по управлению многоквартирным домом, содержанию и ремонту общего имущества, определенная на дату заключения Договора, указывается в Перечне работ, услуг, приведенном в Приложении N 1 к Договору, а во второй и последующие годы действия ежегодно устанавливается решением общего собрания собственников помещений. </w:t>
      </w:r>
      <w:proofErr w:type="gramStart"/>
      <w:r w:rsidRPr="00F81233">
        <w:rPr>
          <w:rFonts w:ascii="Times New Roman" w:hAnsi="Times New Roman" w:cs="Times New Roman"/>
          <w:sz w:val="20"/>
          <w:szCs w:val="20"/>
        </w:rPr>
        <w:t>В случае если решение об изменении размера платы на каждый последующий календарный год в период действия настоящего Договора не было принято на общем собрании собственников помещений, во второй и последующие годы действия Договора стоимость работ, услуг по управлению и содержанию многоквартирного дома ежегодно индексируется и указывается в Перечне с учетом актуализации перечня и стоимости работ и услуг по текущему ремонту</w:t>
      </w:r>
      <w:proofErr w:type="gramEnd"/>
      <w:r w:rsidRPr="00F81233">
        <w:rPr>
          <w:rFonts w:ascii="Times New Roman" w:hAnsi="Times New Roman" w:cs="Times New Roman"/>
          <w:sz w:val="20"/>
          <w:szCs w:val="20"/>
        </w:rPr>
        <w:t xml:space="preserve"> на основании актов осмотра многоквартирного дома.</w:t>
      </w:r>
    </w:p>
    <w:p w:rsidR="00D929B1" w:rsidRPr="00F81233" w:rsidRDefault="00D929B1" w:rsidP="00D929B1">
      <w:pPr>
        <w:spacing w:after="0" w:line="240" w:lineRule="auto"/>
        <w:ind w:right="-283"/>
        <w:jc w:val="both"/>
        <w:rPr>
          <w:rFonts w:ascii="Times New Roman" w:hAnsi="Times New Roman" w:cs="Times New Roman"/>
          <w:sz w:val="20"/>
          <w:szCs w:val="20"/>
        </w:rPr>
      </w:pPr>
    </w:p>
    <w:p w:rsidR="00D929B1" w:rsidRPr="00F81233" w:rsidRDefault="00D929B1" w:rsidP="00D929B1">
      <w:pPr>
        <w:spacing w:after="0" w:line="240" w:lineRule="auto"/>
        <w:ind w:right="-283" w:firstLine="567"/>
        <w:jc w:val="center"/>
        <w:rPr>
          <w:rFonts w:ascii="Times New Roman" w:hAnsi="Times New Roman" w:cs="Times New Roman"/>
          <w:b/>
          <w:sz w:val="20"/>
          <w:szCs w:val="20"/>
        </w:rPr>
      </w:pPr>
      <w:r w:rsidRPr="00F81233">
        <w:rPr>
          <w:rFonts w:ascii="Times New Roman" w:hAnsi="Times New Roman" w:cs="Times New Roman"/>
          <w:b/>
          <w:sz w:val="20"/>
          <w:szCs w:val="20"/>
        </w:rPr>
        <w:t xml:space="preserve">4. </w:t>
      </w:r>
      <w:proofErr w:type="gramStart"/>
      <w:r w:rsidRPr="00F81233">
        <w:rPr>
          <w:rFonts w:ascii="Times New Roman" w:hAnsi="Times New Roman" w:cs="Times New Roman"/>
          <w:b/>
          <w:sz w:val="20"/>
          <w:szCs w:val="20"/>
        </w:rPr>
        <w:t>Контроль за</w:t>
      </w:r>
      <w:proofErr w:type="gramEnd"/>
      <w:r w:rsidRPr="00F81233">
        <w:rPr>
          <w:rFonts w:ascii="Times New Roman" w:hAnsi="Times New Roman" w:cs="Times New Roman"/>
          <w:b/>
          <w:sz w:val="20"/>
          <w:szCs w:val="20"/>
        </w:rPr>
        <w:t xml:space="preserve"> исполнением обязательств по договору управления</w:t>
      </w:r>
    </w:p>
    <w:p w:rsidR="00D929B1" w:rsidRPr="00F81233" w:rsidRDefault="00D929B1" w:rsidP="00D929B1">
      <w:pPr>
        <w:spacing w:after="0" w:line="240" w:lineRule="auto"/>
        <w:ind w:right="-283" w:firstLine="567"/>
        <w:jc w:val="center"/>
        <w:rPr>
          <w:rFonts w:ascii="Times New Roman" w:hAnsi="Times New Roman" w:cs="Times New Roman"/>
          <w:b/>
          <w:sz w:val="20"/>
          <w:szCs w:val="20"/>
        </w:rPr>
      </w:pP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4.1. </w:t>
      </w:r>
      <w:proofErr w:type="gramStart"/>
      <w:r w:rsidRPr="00F81233">
        <w:rPr>
          <w:rFonts w:ascii="Times New Roman" w:hAnsi="Times New Roman" w:cs="Times New Roman"/>
          <w:sz w:val="20"/>
          <w:szCs w:val="20"/>
        </w:rPr>
        <w:t>Контроль за</w:t>
      </w:r>
      <w:proofErr w:type="gramEnd"/>
      <w:r w:rsidRPr="00F81233">
        <w:rPr>
          <w:rFonts w:ascii="Times New Roman" w:hAnsi="Times New Roman" w:cs="Times New Roman"/>
          <w:sz w:val="20"/>
          <w:szCs w:val="20"/>
        </w:rPr>
        <w:t xml:space="preserve"> деятельностью </w:t>
      </w:r>
      <w:r w:rsidR="008F66DA" w:rsidRPr="00F81233">
        <w:rPr>
          <w:rFonts w:ascii="Times New Roman" w:hAnsi="Times New Roman" w:cs="Times New Roman"/>
          <w:sz w:val="20"/>
          <w:szCs w:val="20"/>
        </w:rPr>
        <w:t>ООО УК «Беркут»</w:t>
      </w:r>
      <w:r w:rsidRPr="00F81233">
        <w:rPr>
          <w:rFonts w:ascii="Times New Roman" w:hAnsi="Times New Roman" w:cs="Times New Roman"/>
          <w:sz w:val="20"/>
          <w:szCs w:val="20"/>
        </w:rPr>
        <w:t xml:space="preserve">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 получения от ответственных лиц </w:t>
      </w:r>
      <w:r w:rsidR="008F66DA" w:rsidRPr="00F81233">
        <w:rPr>
          <w:rFonts w:ascii="Times New Roman" w:hAnsi="Times New Roman" w:cs="Times New Roman"/>
          <w:sz w:val="20"/>
          <w:szCs w:val="20"/>
        </w:rPr>
        <w:t>ООО УК «Беркут»</w:t>
      </w:r>
      <w:r w:rsidRPr="00F81233">
        <w:rPr>
          <w:rFonts w:ascii="Times New Roman" w:hAnsi="Times New Roman" w:cs="Times New Roman"/>
          <w:sz w:val="20"/>
          <w:szCs w:val="20"/>
        </w:rPr>
        <w:t xml:space="preserve"> не позднее</w:t>
      </w:r>
      <w:r w:rsidR="003C6E73" w:rsidRPr="00F81233">
        <w:rPr>
          <w:rFonts w:ascii="Times New Roman" w:hAnsi="Times New Roman" w:cs="Times New Roman"/>
          <w:sz w:val="20"/>
          <w:szCs w:val="20"/>
        </w:rPr>
        <w:t xml:space="preserve"> 2</w:t>
      </w:r>
      <w:r w:rsidRPr="00F81233">
        <w:rPr>
          <w:rFonts w:ascii="Times New Roman" w:hAnsi="Times New Roman" w:cs="Times New Roman"/>
          <w:sz w:val="20"/>
          <w:szCs w:val="20"/>
        </w:rPr>
        <w:t xml:space="preserve">0 рабочих дней </w:t>
      </w:r>
      <w:proofErr w:type="gramStart"/>
      <w:r w:rsidRPr="00F81233">
        <w:rPr>
          <w:rFonts w:ascii="Times New Roman" w:hAnsi="Times New Roman" w:cs="Times New Roman"/>
          <w:sz w:val="20"/>
          <w:szCs w:val="20"/>
        </w:rPr>
        <w:t>с даты</w:t>
      </w:r>
      <w:proofErr w:type="gramEnd"/>
      <w:r w:rsidRPr="00F81233">
        <w:rPr>
          <w:rFonts w:ascii="Times New Roman" w:hAnsi="Times New Roman" w:cs="Times New Roman"/>
          <w:sz w:val="20"/>
          <w:szCs w:val="20"/>
        </w:rPr>
        <w:t xml:space="preserve"> письменного обращения информации о перечнях, объемах, качестве и периодичности оказанных услуг и (или) выполненных работ;</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проверки объемов, качества и периодичности оказания услуг и выполнения работ;</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  - участия в приемке всех видов работ, в том числе по подготовке дома к сезонной эксплуатации;</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lastRenderedPageBreak/>
        <w:t xml:space="preserve"> - составления актов о нарушении условий Договора.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4.2. Контроль исполнения Собственником своих обязательств по настоящему договору осуществляется уполномоченным представителем </w:t>
      </w:r>
      <w:r w:rsidR="008F66DA" w:rsidRPr="00F81233">
        <w:rPr>
          <w:rFonts w:ascii="Times New Roman" w:hAnsi="Times New Roman" w:cs="Times New Roman"/>
          <w:sz w:val="20"/>
          <w:szCs w:val="20"/>
        </w:rPr>
        <w:t>ООО УК «Беркут»</w:t>
      </w:r>
      <w:r w:rsidRPr="00F81233">
        <w:rPr>
          <w:rFonts w:ascii="Times New Roman" w:hAnsi="Times New Roman" w:cs="Times New Roman"/>
          <w:sz w:val="20"/>
          <w:szCs w:val="20"/>
        </w:rPr>
        <w:t>, а также иными, уполномоченными на то должностными лицами государственных и муниципальных органов.</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4.3. </w:t>
      </w:r>
      <w:proofErr w:type="gramStart"/>
      <w:r w:rsidRPr="00F81233">
        <w:rPr>
          <w:rFonts w:ascii="Times New Roman" w:hAnsi="Times New Roman" w:cs="Times New Roman"/>
          <w:sz w:val="20"/>
          <w:szCs w:val="20"/>
        </w:rPr>
        <w:t>В случае если в срок до 03 числа месяца, следующего за расчетным, от Собственников помещений не поступило обращений на качество услуг по содержанию, ремонту Многоквартирного дома, коммунальным услугам, услугам управления, то считается, что указанные услуги оказаны в полном объеме и подлежат оплате в порядке, предусмотренном разделом 4 настоящего договора в полном объеме.</w:t>
      </w:r>
      <w:proofErr w:type="gramEnd"/>
    </w:p>
    <w:p w:rsidR="00D929B1" w:rsidRPr="00F81233" w:rsidRDefault="00D929B1" w:rsidP="00D929B1">
      <w:pPr>
        <w:spacing w:after="0" w:line="240" w:lineRule="auto"/>
        <w:ind w:right="-283" w:firstLine="567"/>
        <w:jc w:val="both"/>
        <w:rPr>
          <w:rFonts w:ascii="Times New Roman" w:hAnsi="Times New Roman" w:cs="Times New Roman"/>
          <w:sz w:val="20"/>
          <w:szCs w:val="20"/>
        </w:rPr>
      </w:pPr>
    </w:p>
    <w:p w:rsidR="00D929B1" w:rsidRPr="00F81233" w:rsidRDefault="00D929B1" w:rsidP="00D929B1">
      <w:pPr>
        <w:pStyle w:val="a3"/>
        <w:ind w:right="-283"/>
        <w:jc w:val="center"/>
        <w:rPr>
          <w:rFonts w:ascii="Times New Roman" w:hAnsi="Times New Roman" w:cs="Times New Roman"/>
          <w:b/>
          <w:sz w:val="20"/>
          <w:szCs w:val="20"/>
        </w:rPr>
      </w:pPr>
      <w:r w:rsidRPr="00F81233">
        <w:rPr>
          <w:rFonts w:ascii="Times New Roman" w:hAnsi="Times New Roman" w:cs="Times New Roman"/>
          <w:b/>
          <w:sz w:val="20"/>
          <w:szCs w:val="20"/>
        </w:rPr>
        <w:t>5. Особые условия</w:t>
      </w:r>
    </w:p>
    <w:p w:rsidR="00D929B1" w:rsidRPr="00F81233" w:rsidRDefault="00D929B1" w:rsidP="00D929B1">
      <w:pPr>
        <w:pStyle w:val="a3"/>
        <w:ind w:right="-283"/>
        <w:jc w:val="both"/>
        <w:rPr>
          <w:rFonts w:ascii="Times New Roman" w:hAnsi="Times New Roman" w:cs="Times New Roman"/>
          <w:b/>
          <w:sz w:val="20"/>
          <w:szCs w:val="20"/>
        </w:rPr>
      </w:pPr>
    </w:p>
    <w:p w:rsidR="00D929B1" w:rsidRPr="00F81233" w:rsidRDefault="00D929B1" w:rsidP="00D929B1">
      <w:pPr>
        <w:pStyle w:val="a3"/>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5.1. Дополнительные услуги не связанные с управлением, содержанием и текущим ремонтом общего имущества, осуществляется по заявке собственника за дополнительную плату.</w:t>
      </w:r>
    </w:p>
    <w:p w:rsidR="00D929B1" w:rsidRPr="00F81233" w:rsidRDefault="00D929B1" w:rsidP="00D929B1">
      <w:pPr>
        <w:pStyle w:val="a3"/>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5.2. В случаях нарушения условий договора по требованию любой из сторон договора составляется Акт. Сторона, инициирующая составление Акта обязана направить письменное уведомление о месте и времени составления Акта. Акт о нарушении качества услуг и работ по содержанию и ремонту Многоквартирного дома или предоставлении коммунальных услуг ненадлежащего качества, подписанный сторонами, является основанием для перерасчета. От лица Собственников помещений Акты подписываются Председателем Совета дома (или членами Совета дома). </w:t>
      </w:r>
      <w:proofErr w:type="gramStart"/>
      <w:r w:rsidRPr="00F81233">
        <w:rPr>
          <w:rFonts w:ascii="Times New Roman" w:hAnsi="Times New Roman" w:cs="Times New Roman"/>
          <w:sz w:val="20"/>
          <w:szCs w:val="20"/>
        </w:rPr>
        <w:t>Акт должен содержать дату и время его составления, дату, время и характер нарушения,  его причины (при возможности установления без проведения специализированной экспертизы) и последствия, описание, фото-, видеозапись (при наличии возможности), все разногласия, особые мнения и возражения, возникшие при составлении Акта, подписи членов комиссии (не менее 3-х чел., по одному представителю от каждой из сторон, а также представитель независимой стороны).</w:t>
      </w:r>
      <w:proofErr w:type="gramEnd"/>
      <w:r w:rsidRPr="00F81233">
        <w:rPr>
          <w:rFonts w:ascii="Times New Roman" w:hAnsi="Times New Roman" w:cs="Times New Roman"/>
          <w:sz w:val="20"/>
          <w:szCs w:val="20"/>
        </w:rPr>
        <w:t xml:space="preserve"> </w:t>
      </w:r>
      <w:proofErr w:type="gramStart"/>
      <w:r w:rsidRPr="00F81233">
        <w:rPr>
          <w:rFonts w:ascii="Times New Roman" w:hAnsi="Times New Roman" w:cs="Times New Roman"/>
          <w:sz w:val="20"/>
          <w:szCs w:val="20"/>
        </w:rPr>
        <w:t xml:space="preserve">От лица Собственника Акт может быть подписан членами семьи Собственника, нанимателем, членом семьи нанимателя). </w:t>
      </w:r>
      <w:proofErr w:type="gramEnd"/>
    </w:p>
    <w:p w:rsidR="00D929B1" w:rsidRPr="00F81233" w:rsidRDefault="00D929B1" w:rsidP="00D929B1">
      <w:pPr>
        <w:pStyle w:val="a3"/>
        <w:ind w:right="-283"/>
        <w:jc w:val="both"/>
        <w:rPr>
          <w:rFonts w:ascii="Times New Roman" w:hAnsi="Times New Roman" w:cs="Times New Roman"/>
          <w:sz w:val="20"/>
          <w:szCs w:val="20"/>
        </w:rPr>
      </w:pPr>
    </w:p>
    <w:p w:rsidR="00D929B1" w:rsidRPr="00F81233" w:rsidRDefault="00D929B1" w:rsidP="00D929B1">
      <w:pPr>
        <w:pStyle w:val="a3"/>
        <w:ind w:right="-283"/>
        <w:jc w:val="center"/>
        <w:rPr>
          <w:rFonts w:ascii="Times New Roman" w:hAnsi="Times New Roman" w:cs="Times New Roman"/>
          <w:b/>
          <w:sz w:val="20"/>
          <w:szCs w:val="20"/>
        </w:rPr>
      </w:pPr>
      <w:r w:rsidRPr="00F81233">
        <w:rPr>
          <w:rFonts w:ascii="Times New Roman" w:hAnsi="Times New Roman" w:cs="Times New Roman"/>
          <w:b/>
          <w:sz w:val="20"/>
          <w:szCs w:val="20"/>
        </w:rPr>
        <w:t>6. Ответственность сторон</w:t>
      </w:r>
    </w:p>
    <w:p w:rsidR="00D929B1" w:rsidRPr="00F81233" w:rsidRDefault="00D929B1" w:rsidP="00D929B1">
      <w:pPr>
        <w:pStyle w:val="a3"/>
        <w:ind w:right="-283"/>
        <w:jc w:val="center"/>
        <w:rPr>
          <w:rFonts w:ascii="Times New Roman" w:hAnsi="Times New Roman" w:cs="Times New Roman"/>
          <w:b/>
          <w:sz w:val="20"/>
          <w:szCs w:val="20"/>
        </w:rPr>
      </w:pP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6.1. </w:t>
      </w:r>
      <w:r w:rsidR="008F66DA" w:rsidRPr="00F81233">
        <w:rPr>
          <w:rFonts w:ascii="Times New Roman" w:hAnsi="Times New Roman" w:cs="Times New Roman"/>
          <w:sz w:val="20"/>
          <w:szCs w:val="20"/>
        </w:rPr>
        <w:t>ООО УК «Беркут»</w:t>
      </w:r>
      <w:r w:rsidRPr="00F81233">
        <w:rPr>
          <w:rFonts w:ascii="Times New Roman" w:hAnsi="Times New Roman" w:cs="Times New Roman"/>
          <w:sz w:val="20"/>
          <w:szCs w:val="20"/>
        </w:rPr>
        <w:t xml:space="preserve"> несет ответственность за ущерб, </w:t>
      </w:r>
      <w:proofErr w:type="gramStart"/>
      <w:r w:rsidRPr="00F81233">
        <w:rPr>
          <w:rFonts w:ascii="Times New Roman" w:hAnsi="Times New Roman" w:cs="Times New Roman"/>
          <w:sz w:val="20"/>
          <w:szCs w:val="20"/>
        </w:rPr>
        <w:t>убытки</w:t>
      </w:r>
      <w:proofErr w:type="gramEnd"/>
      <w:r w:rsidRPr="00F81233">
        <w:rPr>
          <w:rFonts w:ascii="Times New Roman" w:hAnsi="Times New Roman" w:cs="Times New Roman"/>
          <w:sz w:val="20"/>
          <w:szCs w:val="20"/>
        </w:rPr>
        <w:t xml:space="preserve"> причиненные многоквартирному жилому дому в результате его действий или бездействий.</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6.2. </w:t>
      </w:r>
      <w:r w:rsidR="008F66DA" w:rsidRPr="00F81233">
        <w:rPr>
          <w:rFonts w:ascii="Times New Roman" w:hAnsi="Times New Roman" w:cs="Times New Roman"/>
          <w:sz w:val="20"/>
          <w:szCs w:val="20"/>
        </w:rPr>
        <w:t>ООО УК «Беркут»</w:t>
      </w:r>
      <w:r w:rsidRPr="00F81233">
        <w:rPr>
          <w:rFonts w:ascii="Times New Roman" w:hAnsi="Times New Roman" w:cs="Times New Roman"/>
          <w:sz w:val="20"/>
          <w:szCs w:val="20"/>
        </w:rPr>
        <w:t xml:space="preserve"> за внесение платежей позднее 10 числа ежемесячно взыскивать с Собственника пени в соответствии с действующим законодательством РФ.</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6.3. В случае наличия задолженности по ежемесячным платежам Собственник письменно уведомляется о необходимости погашения задолженности. Если задолженность не погашается в течение трех месяцев подряд, </w:t>
      </w:r>
      <w:r w:rsidR="008F66DA" w:rsidRPr="00F81233">
        <w:rPr>
          <w:rFonts w:ascii="Times New Roman" w:hAnsi="Times New Roman" w:cs="Times New Roman"/>
          <w:sz w:val="20"/>
          <w:szCs w:val="20"/>
        </w:rPr>
        <w:t>ООО УК «Беркут»</w:t>
      </w:r>
      <w:r w:rsidRPr="00F81233">
        <w:rPr>
          <w:rFonts w:ascii="Times New Roman" w:hAnsi="Times New Roman" w:cs="Times New Roman"/>
          <w:sz w:val="20"/>
          <w:szCs w:val="20"/>
        </w:rPr>
        <w:t xml:space="preserve"> вправе прекратить предоставление услуг по настоящему договору после письменного уведомления.</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6.4. </w:t>
      </w:r>
      <w:proofErr w:type="gramStart"/>
      <w:r w:rsidRPr="00F81233">
        <w:rPr>
          <w:rFonts w:ascii="Times New Roman" w:hAnsi="Times New Roman" w:cs="Times New Roman"/>
          <w:sz w:val="20"/>
          <w:szCs w:val="20"/>
        </w:rPr>
        <w:t>При нарушении Собственником обязательств, предусмотренных настоящим договором, последний обязан возместить расходы по устранению последствий аварийных и иных ситуаций, возникших в результате каких-либо действий или бездействий Собственника, а также возместить ущерб, причиненный в таких случаях, общему имуществу, имуществу иных Собственников или третьих лиц.</w:t>
      </w:r>
      <w:proofErr w:type="gramEnd"/>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6.5. При выявлен</w:t>
      </w:r>
      <w:proofErr w:type="gramStart"/>
      <w:r w:rsidRPr="00F81233">
        <w:rPr>
          <w:rFonts w:ascii="Times New Roman" w:hAnsi="Times New Roman" w:cs="Times New Roman"/>
          <w:sz w:val="20"/>
          <w:szCs w:val="20"/>
        </w:rPr>
        <w:t xml:space="preserve">ии </w:t>
      </w:r>
      <w:r w:rsidR="008F66DA" w:rsidRPr="00F81233">
        <w:rPr>
          <w:rFonts w:ascii="Times New Roman" w:hAnsi="Times New Roman" w:cs="Times New Roman"/>
          <w:sz w:val="20"/>
          <w:szCs w:val="20"/>
        </w:rPr>
        <w:t>ООО У</w:t>
      </w:r>
      <w:proofErr w:type="gramEnd"/>
      <w:r w:rsidR="008F66DA" w:rsidRPr="00F81233">
        <w:rPr>
          <w:rFonts w:ascii="Times New Roman" w:hAnsi="Times New Roman" w:cs="Times New Roman"/>
          <w:sz w:val="20"/>
          <w:szCs w:val="20"/>
        </w:rPr>
        <w:t>К «Беркут»</w:t>
      </w:r>
      <w:r w:rsidRPr="00F81233">
        <w:rPr>
          <w:rFonts w:ascii="Times New Roman" w:hAnsi="Times New Roman" w:cs="Times New Roman"/>
          <w:sz w:val="20"/>
          <w:szCs w:val="20"/>
        </w:rPr>
        <w:t xml:space="preserve"> факта проживания в квартире Собственника лиц, не зарегистрированных в установленном порядке и невнесения за них платы по настоящему договору, </w:t>
      </w:r>
      <w:r w:rsidR="008F66DA" w:rsidRPr="00F81233">
        <w:rPr>
          <w:rFonts w:ascii="Times New Roman" w:hAnsi="Times New Roman" w:cs="Times New Roman"/>
          <w:sz w:val="20"/>
          <w:szCs w:val="20"/>
        </w:rPr>
        <w:t>ООО УК «Беркут»</w:t>
      </w:r>
      <w:r w:rsidRPr="00F81233">
        <w:rPr>
          <w:rFonts w:ascii="Times New Roman" w:hAnsi="Times New Roman" w:cs="Times New Roman"/>
          <w:sz w:val="20"/>
          <w:szCs w:val="20"/>
        </w:rPr>
        <w:t xml:space="preserve"> вправе после соответствующей проверки и предупреждения Собственника, взыскать с него понесенные убытки.</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6.6. Во всех остальных случаях нарушения своих обязательств по договору стороны несут ответственность за неиспользование или ненадлежащее использование своих обязательств по договору в соответствии с действующим законодательством РФ.</w:t>
      </w:r>
    </w:p>
    <w:p w:rsidR="00D929B1" w:rsidRPr="00F81233" w:rsidRDefault="00D929B1" w:rsidP="00D929B1">
      <w:pPr>
        <w:spacing w:after="0" w:line="240" w:lineRule="auto"/>
        <w:ind w:right="-283" w:firstLine="567"/>
        <w:jc w:val="both"/>
        <w:rPr>
          <w:rFonts w:ascii="Times New Roman" w:hAnsi="Times New Roman" w:cs="Times New Roman"/>
          <w:sz w:val="20"/>
          <w:szCs w:val="20"/>
        </w:rPr>
      </w:pPr>
    </w:p>
    <w:p w:rsidR="00D929B1" w:rsidRPr="00F81233" w:rsidRDefault="00D929B1" w:rsidP="00D929B1">
      <w:pPr>
        <w:spacing w:after="0" w:line="240" w:lineRule="auto"/>
        <w:ind w:right="-283"/>
        <w:jc w:val="center"/>
        <w:rPr>
          <w:rFonts w:ascii="Times New Roman" w:hAnsi="Times New Roman" w:cs="Times New Roman"/>
          <w:b/>
          <w:sz w:val="20"/>
          <w:szCs w:val="20"/>
        </w:rPr>
      </w:pPr>
      <w:r w:rsidRPr="00F81233">
        <w:rPr>
          <w:rFonts w:ascii="Times New Roman" w:hAnsi="Times New Roman" w:cs="Times New Roman"/>
          <w:b/>
          <w:sz w:val="20"/>
          <w:szCs w:val="20"/>
        </w:rPr>
        <w:t>7. Срок действия договора</w:t>
      </w:r>
    </w:p>
    <w:p w:rsidR="00D929B1" w:rsidRPr="00F81233" w:rsidRDefault="00D929B1" w:rsidP="00D929B1">
      <w:pPr>
        <w:spacing w:after="0" w:line="240" w:lineRule="auto"/>
        <w:ind w:right="-283"/>
        <w:jc w:val="center"/>
        <w:rPr>
          <w:rFonts w:ascii="Times New Roman" w:hAnsi="Times New Roman" w:cs="Times New Roman"/>
          <w:b/>
          <w:sz w:val="20"/>
          <w:szCs w:val="20"/>
        </w:rPr>
      </w:pP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7.1. Нас</w:t>
      </w:r>
      <w:r w:rsidR="00EC2C1E" w:rsidRPr="00F81233">
        <w:rPr>
          <w:rFonts w:ascii="Times New Roman" w:hAnsi="Times New Roman" w:cs="Times New Roman"/>
          <w:sz w:val="20"/>
          <w:szCs w:val="20"/>
        </w:rPr>
        <w:t>тоящий договор заключен на 5 лет</w:t>
      </w:r>
      <w:r w:rsidRPr="00F81233">
        <w:rPr>
          <w:rFonts w:ascii="Times New Roman" w:hAnsi="Times New Roman" w:cs="Times New Roman"/>
          <w:sz w:val="20"/>
          <w:szCs w:val="20"/>
        </w:rPr>
        <w:t xml:space="preserve"> и начинает действовать с момента подписания. </w:t>
      </w:r>
      <w:r w:rsidRPr="00F81233">
        <w:rPr>
          <w:rFonts w:ascii="Times New Roman" w:eastAsia="Calibri" w:hAnsi="Times New Roman" w:cs="Times New Roman"/>
          <w:sz w:val="20"/>
          <w:szCs w:val="20"/>
        </w:rPr>
        <w:t>В части расчетов Договор действует до полного исполнения Сторонами своих обязательств.</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7.2. </w:t>
      </w:r>
      <w:r w:rsidRPr="00F81233">
        <w:rPr>
          <w:rFonts w:ascii="Times New Roman" w:eastAsia="Calibri" w:hAnsi="Times New Roman" w:cs="Times New Roman"/>
          <w:bCs/>
          <w:sz w:val="20"/>
          <w:szCs w:val="20"/>
        </w:rPr>
        <w:t>Если за 30 дней до окончания срока действия договора ни одна из сторон не заявит письменно о прекращении договора в связи с истечением срока его действия, то настоящий договор будет ежегодно считаться пролонгированным сторон</w:t>
      </w:r>
      <w:r w:rsidR="00EC2C1E" w:rsidRPr="00F81233">
        <w:rPr>
          <w:rFonts w:ascii="Times New Roman" w:eastAsia="Calibri" w:hAnsi="Times New Roman" w:cs="Times New Roman"/>
          <w:bCs/>
          <w:sz w:val="20"/>
          <w:szCs w:val="20"/>
        </w:rPr>
        <w:t>ами на тех же условиях на период 5 лет.</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7.3.</w:t>
      </w:r>
      <w:r w:rsidRPr="00F81233">
        <w:rPr>
          <w:rFonts w:ascii="Times New Roman" w:eastAsia="Calibri" w:hAnsi="Times New Roman" w:cs="Times New Roman"/>
          <w:sz w:val="20"/>
          <w:szCs w:val="20"/>
        </w:rPr>
        <w:t>Все замечания, дополнения и приложения к настоящему договору оформляются в письменной форме и подписываются сторонами, за исключением случая предусмотренного в п. 3.4. настоящего договора.</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 xml:space="preserve">7.4. Договор считается расторгнутым </w:t>
      </w:r>
      <w:proofErr w:type="gramStart"/>
      <w:r w:rsidRPr="00F81233">
        <w:rPr>
          <w:rFonts w:ascii="Times New Roman" w:hAnsi="Times New Roman" w:cs="Times New Roman"/>
          <w:sz w:val="20"/>
          <w:szCs w:val="20"/>
        </w:rPr>
        <w:t>с одним из собственником с момента прекращения у данного Собственника права собственности на жилое помещение</w:t>
      </w:r>
      <w:proofErr w:type="gramEnd"/>
      <w:r w:rsidRPr="00F81233">
        <w:rPr>
          <w:rFonts w:ascii="Times New Roman" w:hAnsi="Times New Roman" w:cs="Times New Roman"/>
          <w:sz w:val="20"/>
          <w:szCs w:val="20"/>
        </w:rPr>
        <w:t xml:space="preserve"> и предоставления подтверждающих документов.</w:t>
      </w:r>
    </w:p>
    <w:p w:rsidR="00D929B1" w:rsidRPr="00F81233" w:rsidRDefault="00D929B1" w:rsidP="00D929B1">
      <w:pPr>
        <w:spacing w:after="0" w:line="240" w:lineRule="auto"/>
        <w:ind w:right="-283" w:firstLine="567"/>
        <w:jc w:val="both"/>
        <w:rPr>
          <w:rFonts w:ascii="Times New Roman" w:hAnsi="Times New Roman" w:cs="Times New Roman"/>
          <w:sz w:val="20"/>
          <w:szCs w:val="20"/>
        </w:rPr>
      </w:pPr>
      <w:r w:rsidRPr="00F81233">
        <w:rPr>
          <w:rFonts w:ascii="Times New Roman" w:hAnsi="Times New Roman" w:cs="Times New Roman"/>
          <w:sz w:val="20"/>
          <w:szCs w:val="20"/>
        </w:rPr>
        <w:t>7.5. Изменение или расторжение настоящего договора осуществляется в порядке, предусмотренном действующим законодательством.</w:t>
      </w:r>
    </w:p>
    <w:p w:rsidR="00D929B1" w:rsidRDefault="00D929B1" w:rsidP="00D929B1">
      <w:pPr>
        <w:spacing w:after="0" w:line="240" w:lineRule="auto"/>
        <w:ind w:right="-283"/>
        <w:jc w:val="both"/>
        <w:rPr>
          <w:rFonts w:ascii="Times New Roman" w:eastAsia="Calibri" w:hAnsi="Times New Roman" w:cs="Times New Roman"/>
          <w:sz w:val="20"/>
          <w:szCs w:val="20"/>
        </w:rPr>
      </w:pPr>
    </w:p>
    <w:p w:rsidR="00297B8F" w:rsidRDefault="00297B8F" w:rsidP="00D929B1">
      <w:pPr>
        <w:spacing w:after="0" w:line="240" w:lineRule="auto"/>
        <w:ind w:right="-283"/>
        <w:jc w:val="both"/>
        <w:rPr>
          <w:rFonts w:ascii="Times New Roman" w:eastAsia="Calibri" w:hAnsi="Times New Roman" w:cs="Times New Roman"/>
          <w:sz w:val="20"/>
          <w:szCs w:val="20"/>
        </w:rPr>
      </w:pPr>
    </w:p>
    <w:p w:rsidR="00297B8F" w:rsidRDefault="00297B8F" w:rsidP="00D929B1">
      <w:pPr>
        <w:spacing w:after="0" w:line="240" w:lineRule="auto"/>
        <w:ind w:right="-283"/>
        <w:jc w:val="both"/>
        <w:rPr>
          <w:rFonts w:ascii="Times New Roman" w:eastAsia="Calibri" w:hAnsi="Times New Roman" w:cs="Times New Roman"/>
          <w:sz w:val="20"/>
          <w:szCs w:val="20"/>
        </w:rPr>
      </w:pPr>
    </w:p>
    <w:p w:rsidR="00297B8F" w:rsidRDefault="00297B8F" w:rsidP="00D929B1">
      <w:pPr>
        <w:spacing w:after="0" w:line="240" w:lineRule="auto"/>
        <w:ind w:right="-283"/>
        <w:jc w:val="both"/>
        <w:rPr>
          <w:rFonts w:ascii="Times New Roman" w:eastAsia="Calibri" w:hAnsi="Times New Roman" w:cs="Times New Roman"/>
          <w:sz w:val="20"/>
          <w:szCs w:val="20"/>
        </w:rPr>
      </w:pPr>
    </w:p>
    <w:p w:rsidR="00297B8F" w:rsidRDefault="00297B8F" w:rsidP="00D929B1">
      <w:pPr>
        <w:spacing w:after="0" w:line="240" w:lineRule="auto"/>
        <w:ind w:right="-283"/>
        <w:jc w:val="both"/>
        <w:rPr>
          <w:rFonts w:ascii="Times New Roman" w:eastAsia="Calibri" w:hAnsi="Times New Roman" w:cs="Times New Roman"/>
          <w:sz w:val="20"/>
          <w:szCs w:val="20"/>
        </w:rPr>
      </w:pPr>
    </w:p>
    <w:p w:rsidR="00297B8F" w:rsidRDefault="00297B8F" w:rsidP="00D929B1">
      <w:pPr>
        <w:spacing w:after="0" w:line="240" w:lineRule="auto"/>
        <w:ind w:right="-283"/>
        <w:jc w:val="both"/>
        <w:rPr>
          <w:rFonts w:ascii="Times New Roman" w:eastAsia="Calibri" w:hAnsi="Times New Roman" w:cs="Times New Roman"/>
          <w:sz w:val="20"/>
          <w:szCs w:val="20"/>
        </w:rPr>
      </w:pPr>
    </w:p>
    <w:p w:rsidR="00297B8F" w:rsidRDefault="00297B8F" w:rsidP="00D929B1">
      <w:pPr>
        <w:spacing w:after="0" w:line="240" w:lineRule="auto"/>
        <w:ind w:right="-283"/>
        <w:jc w:val="both"/>
        <w:rPr>
          <w:rFonts w:ascii="Times New Roman" w:eastAsia="Calibri" w:hAnsi="Times New Roman" w:cs="Times New Roman"/>
          <w:sz w:val="20"/>
          <w:szCs w:val="20"/>
        </w:rPr>
      </w:pPr>
    </w:p>
    <w:p w:rsidR="00297B8F" w:rsidRDefault="00297B8F" w:rsidP="00D929B1">
      <w:pPr>
        <w:spacing w:after="0" w:line="240" w:lineRule="auto"/>
        <w:ind w:right="-283"/>
        <w:jc w:val="both"/>
        <w:rPr>
          <w:rFonts w:ascii="Times New Roman" w:eastAsia="Calibri" w:hAnsi="Times New Roman" w:cs="Times New Roman"/>
          <w:sz w:val="20"/>
          <w:szCs w:val="20"/>
        </w:rPr>
      </w:pPr>
    </w:p>
    <w:p w:rsidR="00297B8F" w:rsidRDefault="00297B8F" w:rsidP="00D929B1">
      <w:pPr>
        <w:spacing w:after="0" w:line="240" w:lineRule="auto"/>
        <w:ind w:right="-283"/>
        <w:jc w:val="both"/>
        <w:rPr>
          <w:rFonts w:ascii="Times New Roman" w:eastAsia="Calibri" w:hAnsi="Times New Roman" w:cs="Times New Roman"/>
          <w:sz w:val="20"/>
          <w:szCs w:val="20"/>
        </w:rPr>
      </w:pPr>
    </w:p>
    <w:p w:rsidR="00297B8F" w:rsidRDefault="00297B8F" w:rsidP="00D929B1">
      <w:pPr>
        <w:spacing w:after="0" w:line="240" w:lineRule="auto"/>
        <w:ind w:right="-283"/>
        <w:jc w:val="both"/>
        <w:rPr>
          <w:rFonts w:ascii="Times New Roman" w:eastAsia="Calibri" w:hAnsi="Times New Roman" w:cs="Times New Roman"/>
          <w:sz w:val="20"/>
          <w:szCs w:val="20"/>
        </w:rPr>
      </w:pPr>
    </w:p>
    <w:p w:rsidR="00297B8F" w:rsidRDefault="00297B8F" w:rsidP="00D929B1">
      <w:pPr>
        <w:spacing w:after="0" w:line="240" w:lineRule="auto"/>
        <w:ind w:right="-283"/>
        <w:jc w:val="both"/>
        <w:rPr>
          <w:rFonts w:ascii="Times New Roman" w:eastAsia="Calibri" w:hAnsi="Times New Roman" w:cs="Times New Roman"/>
          <w:sz w:val="20"/>
          <w:szCs w:val="20"/>
        </w:rPr>
      </w:pPr>
    </w:p>
    <w:p w:rsidR="00297B8F" w:rsidRDefault="00297B8F" w:rsidP="00D929B1">
      <w:pPr>
        <w:spacing w:after="0" w:line="240" w:lineRule="auto"/>
        <w:ind w:right="-283"/>
        <w:jc w:val="both"/>
        <w:rPr>
          <w:rFonts w:ascii="Times New Roman" w:eastAsia="Calibri" w:hAnsi="Times New Roman" w:cs="Times New Roman"/>
          <w:sz w:val="20"/>
          <w:szCs w:val="20"/>
        </w:rPr>
      </w:pPr>
    </w:p>
    <w:p w:rsidR="00297B8F" w:rsidRPr="00F81233" w:rsidRDefault="00297B8F" w:rsidP="00D929B1">
      <w:pPr>
        <w:spacing w:after="0" w:line="240" w:lineRule="auto"/>
        <w:ind w:right="-283"/>
        <w:jc w:val="both"/>
        <w:rPr>
          <w:rFonts w:ascii="Times New Roman" w:eastAsia="Calibri" w:hAnsi="Times New Roman" w:cs="Times New Roman"/>
          <w:sz w:val="20"/>
          <w:szCs w:val="20"/>
        </w:rPr>
      </w:pPr>
    </w:p>
    <w:p w:rsidR="00D929B1" w:rsidRPr="00F81233" w:rsidRDefault="00D929B1" w:rsidP="00D929B1">
      <w:pPr>
        <w:spacing w:after="0" w:line="240" w:lineRule="auto"/>
        <w:ind w:right="-283"/>
        <w:jc w:val="center"/>
        <w:rPr>
          <w:rFonts w:ascii="Times New Roman" w:hAnsi="Times New Roman" w:cs="Times New Roman"/>
          <w:b/>
          <w:sz w:val="20"/>
          <w:szCs w:val="20"/>
        </w:rPr>
      </w:pPr>
      <w:r w:rsidRPr="00F81233">
        <w:rPr>
          <w:rFonts w:ascii="Times New Roman" w:hAnsi="Times New Roman" w:cs="Times New Roman"/>
          <w:b/>
          <w:sz w:val="20"/>
          <w:szCs w:val="20"/>
        </w:rPr>
        <w:lastRenderedPageBreak/>
        <w:t>8. РЕКВИЗИТЫ И ПОДПИСИ СТОРОН</w:t>
      </w:r>
    </w:p>
    <w:p w:rsidR="00D929B1" w:rsidRPr="00F81233" w:rsidRDefault="00D929B1" w:rsidP="00D929B1">
      <w:pPr>
        <w:spacing w:after="0" w:line="240" w:lineRule="auto"/>
        <w:ind w:right="-283"/>
        <w:jc w:val="both"/>
        <w:rPr>
          <w:rFonts w:ascii="Times New Roman" w:hAnsi="Times New Roman" w:cs="Times New Roman"/>
          <w:sz w:val="20"/>
          <w:szCs w:val="20"/>
        </w:rPr>
      </w:pPr>
    </w:p>
    <w:p w:rsidR="00D929B1" w:rsidRPr="00F81233" w:rsidRDefault="00D929B1" w:rsidP="00D929B1">
      <w:pPr>
        <w:spacing w:after="0" w:line="240" w:lineRule="auto"/>
        <w:ind w:right="-283"/>
        <w:jc w:val="both"/>
        <w:rPr>
          <w:rFonts w:ascii="Times New Roman" w:hAnsi="Times New Roman" w:cs="Times New Roman"/>
          <w:sz w:val="20"/>
          <w:szCs w:val="20"/>
        </w:rPr>
      </w:pPr>
    </w:p>
    <w:tbl>
      <w:tblPr>
        <w:tblStyle w:val="a6"/>
        <w:tblW w:w="11303" w:type="dxa"/>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ook w:val="04A0" w:firstRow="1" w:lastRow="0" w:firstColumn="1" w:lastColumn="0" w:noHBand="0" w:noVBand="1"/>
      </w:tblPr>
      <w:tblGrid>
        <w:gridCol w:w="5544"/>
        <w:gridCol w:w="5759"/>
      </w:tblGrid>
      <w:tr w:rsidR="00EC2C1E" w:rsidRPr="00F81233" w:rsidTr="000E5BB6">
        <w:trPr>
          <w:trHeight w:val="4830"/>
        </w:trPr>
        <w:tc>
          <w:tcPr>
            <w:tcW w:w="5544" w:type="dxa"/>
          </w:tcPr>
          <w:p w:rsidR="00EC2C1E" w:rsidRPr="00F81233" w:rsidRDefault="00EC2C1E" w:rsidP="00EC2C1E">
            <w:pPr>
              <w:spacing w:line="360" w:lineRule="auto"/>
              <w:ind w:right="-283"/>
              <w:jc w:val="both"/>
              <w:rPr>
                <w:rFonts w:ascii="Times New Roman" w:hAnsi="Times New Roman" w:cs="Times New Roman"/>
                <w:b/>
                <w:sz w:val="20"/>
                <w:szCs w:val="20"/>
              </w:rPr>
            </w:pPr>
            <w:r w:rsidRPr="00F81233">
              <w:rPr>
                <w:rFonts w:ascii="Times New Roman" w:hAnsi="Times New Roman" w:cs="Times New Roman"/>
                <w:b/>
                <w:sz w:val="20"/>
                <w:szCs w:val="20"/>
              </w:rPr>
              <w:t xml:space="preserve">Управляющая организация </w:t>
            </w:r>
          </w:p>
          <w:p w:rsidR="00EC2C1E" w:rsidRDefault="00EC2C1E" w:rsidP="00EC2C1E">
            <w:pPr>
              <w:spacing w:line="360" w:lineRule="auto"/>
              <w:ind w:right="-283"/>
              <w:rPr>
                <w:rFonts w:ascii="Times New Roman" w:hAnsi="Times New Roman" w:cs="Times New Roman"/>
                <w:b/>
                <w:sz w:val="20"/>
                <w:szCs w:val="20"/>
              </w:rPr>
            </w:pPr>
            <w:r w:rsidRPr="00F81233">
              <w:rPr>
                <w:rFonts w:ascii="Times New Roman" w:hAnsi="Times New Roman" w:cs="Times New Roman"/>
                <w:b/>
                <w:sz w:val="20"/>
                <w:szCs w:val="20"/>
              </w:rPr>
              <w:t>ООО УК «Беркут»</w:t>
            </w:r>
          </w:p>
          <w:p w:rsidR="00636298" w:rsidRPr="00636298" w:rsidRDefault="00636298" w:rsidP="00636298">
            <w:pPr>
              <w:suppressAutoHyphens/>
              <w:ind w:right="-283"/>
              <w:rPr>
                <w:rFonts w:ascii="Times New Roman" w:eastAsia="SimSun" w:hAnsi="Times New Roman" w:cs="Times New Roman"/>
                <w:sz w:val="20"/>
                <w:szCs w:val="20"/>
                <w:lang w:eastAsia="ar-SA"/>
              </w:rPr>
            </w:pPr>
            <w:r w:rsidRPr="00636298">
              <w:rPr>
                <w:rFonts w:ascii="Times New Roman" w:eastAsia="SimSun" w:hAnsi="Times New Roman" w:cs="Times New Roman"/>
                <w:sz w:val="20"/>
                <w:szCs w:val="20"/>
                <w:lang w:eastAsia="ar-SA"/>
              </w:rPr>
              <w:t>Юридический адрес: 630082, г. Новосибирск,</w:t>
            </w:r>
          </w:p>
          <w:p w:rsidR="00636298" w:rsidRPr="00636298" w:rsidRDefault="00636298" w:rsidP="00636298">
            <w:pPr>
              <w:suppressAutoHyphens/>
              <w:ind w:right="-283"/>
              <w:rPr>
                <w:rFonts w:ascii="Times New Roman" w:eastAsia="SimSun" w:hAnsi="Times New Roman" w:cs="Times New Roman"/>
                <w:sz w:val="20"/>
                <w:szCs w:val="20"/>
                <w:lang w:eastAsia="ar-SA"/>
              </w:rPr>
            </w:pPr>
            <w:r w:rsidRPr="00636298">
              <w:rPr>
                <w:rFonts w:ascii="Times New Roman" w:eastAsia="SimSun" w:hAnsi="Times New Roman" w:cs="Times New Roman"/>
                <w:sz w:val="20"/>
                <w:szCs w:val="20"/>
                <w:lang w:eastAsia="ar-SA"/>
              </w:rPr>
              <w:t xml:space="preserve">ул. </w:t>
            </w:r>
            <w:proofErr w:type="gramStart"/>
            <w:r w:rsidRPr="00636298">
              <w:rPr>
                <w:rFonts w:ascii="Times New Roman" w:eastAsia="SimSun" w:hAnsi="Times New Roman" w:cs="Times New Roman"/>
                <w:sz w:val="20"/>
                <w:szCs w:val="20"/>
                <w:lang w:eastAsia="ar-SA"/>
              </w:rPr>
              <w:t>Дачная</w:t>
            </w:r>
            <w:proofErr w:type="gramEnd"/>
            <w:r w:rsidRPr="00636298">
              <w:rPr>
                <w:rFonts w:ascii="Times New Roman" w:eastAsia="SimSun" w:hAnsi="Times New Roman" w:cs="Times New Roman"/>
                <w:sz w:val="20"/>
                <w:szCs w:val="20"/>
                <w:lang w:eastAsia="ar-SA"/>
              </w:rPr>
              <w:t>, д.62/2, этаж 2, каб.24</w:t>
            </w:r>
          </w:p>
          <w:p w:rsidR="00636298" w:rsidRPr="00636298" w:rsidRDefault="00636298" w:rsidP="00636298">
            <w:pPr>
              <w:suppressAutoHyphens/>
              <w:ind w:right="-283"/>
              <w:rPr>
                <w:rFonts w:ascii="Times New Roman" w:eastAsia="SimSun" w:hAnsi="Times New Roman" w:cs="Times New Roman"/>
                <w:sz w:val="20"/>
                <w:szCs w:val="20"/>
                <w:lang w:eastAsia="ar-SA"/>
              </w:rPr>
            </w:pPr>
            <w:r w:rsidRPr="00636298">
              <w:rPr>
                <w:rFonts w:ascii="Times New Roman" w:eastAsia="SimSun" w:hAnsi="Times New Roman" w:cs="Times New Roman"/>
                <w:sz w:val="20"/>
                <w:szCs w:val="20"/>
                <w:lang w:eastAsia="ar-SA"/>
              </w:rPr>
              <w:t>ИНН 5402034954, ОГРН 1175476084629</w:t>
            </w:r>
          </w:p>
          <w:p w:rsidR="00636298" w:rsidRPr="00636298" w:rsidRDefault="00636298" w:rsidP="00636298">
            <w:pPr>
              <w:suppressAutoHyphens/>
              <w:ind w:right="-283"/>
              <w:rPr>
                <w:rFonts w:ascii="Times New Roman" w:eastAsia="SimSun" w:hAnsi="Times New Roman" w:cs="Times New Roman"/>
                <w:sz w:val="20"/>
                <w:szCs w:val="20"/>
                <w:lang w:eastAsia="ar-SA"/>
              </w:rPr>
            </w:pPr>
            <w:r w:rsidRPr="00636298">
              <w:rPr>
                <w:rFonts w:ascii="Times New Roman" w:eastAsia="SimSun" w:hAnsi="Times New Roman" w:cs="Times New Roman"/>
                <w:sz w:val="20"/>
                <w:szCs w:val="20"/>
                <w:lang w:eastAsia="ar-SA"/>
              </w:rPr>
              <w:t>КПП 540201001 ОКВЭД 68.32</w:t>
            </w:r>
          </w:p>
          <w:p w:rsidR="00636298" w:rsidRPr="00636298" w:rsidRDefault="00636298" w:rsidP="00636298">
            <w:pPr>
              <w:suppressAutoHyphens/>
              <w:ind w:right="-283"/>
              <w:rPr>
                <w:rFonts w:ascii="Times New Roman" w:eastAsia="SimSun" w:hAnsi="Times New Roman" w:cs="Times New Roman"/>
                <w:sz w:val="20"/>
                <w:szCs w:val="20"/>
                <w:lang w:eastAsia="ar-SA"/>
              </w:rPr>
            </w:pPr>
            <w:r w:rsidRPr="00636298">
              <w:rPr>
                <w:rFonts w:ascii="Times New Roman" w:eastAsia="SimSun" w:hAnsi="Times New Roman" w:cs="Times New Roman"/>
                <w:sz w:val="20"/>
                <w:szCs w:val="20"/>
                <w:lang w:eastAsia="ar-SA"/>
              </w:rPr>
              <w:t>Расчетный счет 40702810844050026778</w:t>
            </w:r>
          </w:p>
          <w:p w:rsidR="00636298" w:rsidRPr="00636298" w:rsidRDefault="00636298" w:rsidP="00636298">
            <w:pPr>
              <w:suppressAutoHyphens/>
              <w:ind w:right="-283"/>
              <w:rPr>
                <w:rFonts w:ascii="Times New Roman" w:eastAsia="SimSun" w:hAnsi="Times New Roman" w:cs="Times New Roman"/>
                <w:sz w:val="20"/>
                <w:szCs w:val="20"/>
                <w:lang w:eastAsia="ar-SA"/>
              </w:rPr>
            </w:pPr>
            <w:r w:rsidRPr="00636298">
              <w:rPr>
                <w:rFonts w:ascii="Times New Roman" w:eastAsia="SimSun" w:hAnsi="Times New Roman" w:cs="Times New Roman"/>
                <w:sz w:val="20"/>
                <w:szCs w:val="20"/>
                <w:lang w:eastAsia="ar-SA"/>
              </w:rPr>
              <w:t>В Сибирском банке ПАО Сбербанк</w:t>
            </w:r>
          </w:p>
          <w:p w:rsidR="00636298" w:rsidRPr="00636298" w:rsidRDefault="00636298" w:rsidP="00636298">
            <w:pPr>
              <w:suppressAutoHyphens/>
              <w:ind w:right="-283"/>
              <w:rPr>
                <w:rFonts w:ascii="Times New Roman" w:eastAsia="SimSun" w:hAnsi="Times New Roman" w:cs="Times New Roman"/>
                <w:sz w:val="20"/>
                <w:szCs w:val="20"/>
                <w:lang w:eastAsia="ar-SA"/>
              </w:rPr>
            </w:pPr>
            <w:proofErr w:type="spellStart"/>
            <w:r w:rsidRPr="00636298">
              <w:rPr>
                <w:rFonts w:ascii="Times New Roman" w:eastAsia="SimSun" w:hAnsi="Times New Roman" w:cs="Times New Roman"/>
                <w:sz w:val="20"/>
                <w:szCs w:val="20"/>
                <w:lang w:eastAsia="ar-SA"/>
              </w:rPr>
              <w:t>Кор</w:t>
            </w:r>
            <w:proofErr w:type="gramStart"/>
            <w:r w:rsidRPr="00636298">
              <w:rPr>
                <w:rFonts w:ascii="Times New Roman" w:eastAsia="SimSun" w:hAnsi="Times New Roman" w:cs="Times New Roman"/>
                <w:sz w:val="20"/>
                <w:szCs w:val="20"/>
                <w:lang w:eastAsia="ar-SA"/>
              </w:rPr>
              <w:t>.с</w:t>
            </w:r>
            <w:proofErr w:type="gramEnd"/>
            <w:r w:rsidRPr="00636298">
              <w:rPr>
                <w:rFonts w:ascii="Times New Roman" w:eastAsia="SimSun" w:hAnsi="Times New Roman" w:cs="Times New Roman"/>
                <w:sz w:val="20"/>
                <w:szCs w:val="20"/>
                <w:lang w:eastAsia="ar-SA"/>
              </w:rPr>
              <w:t>чет</w:t>
            </w:r>
            <w:proofErr w:type="spellEnd"/>
            <w:r w:rsidRPr="00636298">
              <w:rPr>
                <w:rFonts w:ascii="Times New Roman" w:eastAsia="SimSun" w:hAnsi="Times New Roman" w:cs="Times New Roman"/>
                <w:sz w:val="20"/>
                <w:szCs w:val="20"/>
                <w:lang w:eastAsia="ar-SA"/>
              </w:rPr>
              <w:t xml:space="preserve"> 30101810500000000641</w:t>
            </w:r>
          </w:p>
          <w:p w:rsidR="00636298" w:rsidRPr="00636298" w:rsidRDefault="00636298" w:rsidP="00636298">
            <w:pPr>
              <w:suppressAutoHyphens/>
              <w:ind w:right="-283"/>
              <w:rPr>
                <w:rFonts w:ascii="Times New Roman" w:eastAsia="SimSun" w:hAnsi="Times New Roman" w:cs="Times New Roman"/>
                <w:sz w:val="20"/>
                <w:szCs w:val="20"/>
                <w:lang w:eastAsia="ar-SA"/>
              </w:rPr>
            </w:pPr>
            <w:r w:rsidRPr="00636298">
              <w:rPr>
                <w:rFonts w:ascii="Times New Roman" w:eastAsia="SimSun" w:hAnsi="Times New Roman" w:cs="Times New Roman"/>
                <w:sz w:val="20"/>
                <w:szCs w:val="20"/>
                <w:lang w:eastAsia="ar-SA"/>
              </w:rPr>
              <w:t>БИК 045004641</w:t>
            </w:r>
          </w:p>
          <w:p w:rsidR="004719BD" w:rsidRPr="00F81233" w:rsidRDefault="004719BD" w:rsidP="00EC2C1E">
            <w:pPr>
              <w:spacing w:line="360" w:lineRule="auto"/>
              <w:ind w:right="-283"/>
              <w:rPr>
                <w:rFonts w:ascii="Times New Roman" w:hAnsi="Times New Roman" w:cs="Times New Roman"/>
                <w:b/>
                <w:sz w:val="20"/>
                <w:szCs w:val="20"/>
              </w:rPr>
            </w:pPr>
          </w:p>
          <w:p w:rsidR="00EC2C1E" w:rsidRPr="00F81233" w:rsidRDefault="00EC2C1E" w:rsidP="00EC2C1E">
            <w:pPr>
              <w:spacing w:line="360" w:lineRule="auto"/>
              <w:ind w:right="-283"/>
              <w:rPr>
                <w:rFonts w:ascii="Times New Roman" w:hAnsi="Times New Roman" w:cs="Times New Roman"/>
                <w:sz w:val="20"/>
                <w:szCs w:val="20"/>
              </w:rPr>
            </w:pPr>
          </w:p>
          <w:p w:rsidR="00EC2C1E" w:rsidRPr="00F81233" w:rsidRDefault="00EC2C1E" w:rsidP="00EC2C1E">
            <w:pPr>
              <w:spacing w:line="360" w:lineRule="auto"/>
              <w:ind w:right="-283"/>
              <w:rPr>
                <w:rFonts w:ascii="Times New Roman" w:hAnsi="Times New Roman" w:cs="Times New Roman"/>
                <w:b/>
                <w:sz w:val="20"/>
                <w:szCs w:val="20"/>
              </w:rPr>
            </w:pPr>
            <w:r w:rsidRPr="00F81233">
              <w:rPr>
                <w:rFonts w:ascii="Times New Roman" w:hAnsi="Times New Roman" w:cs="Times New Roman"/>
                <w:sz w:val="20"/>
                <w:szCs w:val="20"/>
              </w:rPr>
              <w:t xml:space="preserve">Директор </w:t>
            </w:r>
            <w:r w:rsidR="00125EE3">
              <w:rPr>
                <w:rFonts w:ascii="Times New Roman" w:hAnsi="Times New Roman" w:cs="Times New Roman"/>
                <w:b/>
                <w:sz w:val="20"/>
                <w:szCs w:val="20"/>
              </w:rPr>
              <w:t xml:space="preserve">ООО УК «Беркут» </w:t>
            </w:r>
          </w:p>
          <w:p w:rsidR="004719BD" w:rsidRPr="00F81233" w:rsidRDefault="004719BD" w:rsidP="00EC2C1E">
            <w:pPr>
              <w:spacing w:line="360" w:lineRule="auto"/>
              <w:ind w:right="-283"/>
              <w:rPr>
                <w:rFonts w:ascii="Times New Roman" w:hAnsi="Times New Roman" w:cs="Times New Roman"/>
                <w:b/>
                <w:sz w:val="20"/>
                <w:szCs w:val="20"/>
              </w:rPr>
            </w:pPr>
          </w:p>
          <w:p w:rsidR="00EC2C1E" w:rsidRPr="00F81233" w:rsidRDefault="00EC2C1E" w:rsidP="00EC2C1E">
            <w:pPr>
              <w:spacing w:line="360" w:lineRule="auto"/>
              <w:ind w:right="-283"/>
              <w:rPr>
                <w:rFonts w:ascii="Times New Roman" w:hAnsi="Times New Roman" w:cs="Times New Roman"/>
                <w:b/>
                <w:sz w:val="20"/>
                <w:szCs w:val="20"/>
              </w:rPr>
            </w:pPr>
            <w:r w:rsidRPr="00F81233">
              <w:rPr>
                <w:rFonts w:ascii="Times New Roman" w:hAnsi="Times New Roman" w:cs="Times New Roman"/>
                <w:b/>
                <w:sz w:val="20"/>
                <w:szCs w:val="20"/>
              </w:rPr>
              <w:t xml:space="preserve"> ______________________/ </w:t>
            </w:r>
            <w:proofErr w:type="spellStart"/>
            <w:r w:rsidRPr="00F81233">
              <w:rPr>
                <w:rFonts w:ascii="Times New Roman" w:hAnsi="Times New Roman" w:cs="Times New Roman"/>
                <w:b/>
                <w:sz w:val="20"/>
                <w:szCs w:val="20"/>
              </w:rPr>
              <w:t>О.В.Никифорова</w:t>
            </w:r>
            <w:proofErr w:type="spellEnd"/>
            <w:r w:rsidRPr="00F81233">
              <w:rPr>
                <w:rFonts w:ascii="Times New Roman" w:hAnsi="Times New Roman" w:cs="Times New Roman"/>
                <w:b/>
                <w:sz w:val="20"/>
                <w:szCs w:val="20"/>
              </w:rPr>
              <w:t>/</w:t>
            </w:r>
          </w:p>
          <w:p w:rsidR="00EC2C1E" w:rsidRPr="00F81233" w:rsidRDefault="00EC2C1E" w:rsidP="00D929B1">
            <w:pPr>
              <w:spacing w:line="360" w:lineRule="auto"/>
              <w:jc w:val="both"/>
              <w:rPr>
                <w:rFonts w:ascii="Times New Roman" w:hAnsi="Times New Roman" w:cs="Times New Roman"/>
                <w:b/>
                <w:sz w:val="20"/>
                <w:szCs w:val="20"/>
              </w:rPr>
            </w:pPr>
          </w:p>
        </w:tc>
        <w:tc>
          <w:tcPr>
            <w:tcW w:w="5759" w:type="dxa"/>
          </w:tcPr>
          <w:p w:rsidR="00EC2C1E" w:rsidRPr="00F81233" w:rsidRDefault="00EC2C1E" w:rsidP="00D929B1">
            <w:pPr>
              <w:spacing w:line="360" w:lineRule="auto"/>
              <w:jc w:val="both"/>
              <w:rPr>
                <w:rFonts w:ascii="Times New Roman" w:hAnsi="Times New Roman" w:cs="Times New Roman"/>
                <w:b/>
                <w:sz w:val="20"/>
                <w:szCs w:val="20"/>
              </w:rPr>
            </w:pPr>
            <w:r w:rsidRPr="00F81233">
              <w:rPr>
                <w:rFonts w:ascii="Times New Roman" w:hAnsi="Times New Roman" w:cs="Times New Roman"/>
                <w:b/>
                <w:sz w:val="20"/>
                <w:szCs w:val="20"/>
              </w:rPr>
              <w:t>Собственник:</w:t>
            </w:r>
          </w:p>
          <w:p w:rsidR="00EC2C1E" w:rsidRPr="00F81233" w:rsidRDefault="00EC2C1E" w:rsidP="00D929B1">
            <w:pPr>
              <w:spacing w:line="360" w:lineRule="auto"/>
              <w:jc w:val="both"/>
              <w:rPr>
                <w:rFonts w:ascii="Times New Roman" w:hAnsi="Times New Roman" w:cs="Times New Roman"/>
                <w:b/>
                <w:sz w:val="20"/>
                <w:szCs w:val="20"/>
              </w:rPr>
            </w:pPr>
            <w:r w:rsidRPr="00F81233">
              <w:rPr>
                <w:rFonts w:ascii="Times New Roman" w:hAnsi="Times New Roman" w:cs="Times New Roman"/>
                <w:b/>
                <w:sz w:val="20"/>
                <w:szCs w:val="20"/>
              </w:rPr>
              <w:t>________________________________________________</w:t>
            </w:r>
          </w:p>
          <w:p w:rsidR="00EC2C1E" w:rsidRPr="00F81233" w:rsidRDefault="00EC2C1E" w:rsidP="00D929B1">
            <w:pPr>
              <w:spacing w:line="360" w:lineRule="auto"/>
              <w:jc w:val="both"/>
              <w:rPr>
                <w:rFonts w:ascii="Times New Roman" w:hAnsi="Times New Roman" w:cs="Times New Roman"/>
                <w:b/>
                <w:sz w:val="20"/>
                <w:szCs w:val="20"/>
              </w:rPr>
            </w:pPr>
            <w:r w:rsidRPr="00F81233">
              <w:rPr>
                <w:rFonts w:ascii="Times New Roman" w:hAnsi="Times New Roman" w:cs="Times New Roman"/>
                <w:b/>
                <w:sz w:val="20"/>
                <w:szCs w:val="20"/>
              </w:rPr>
              <w:t>________________________________________________</w:t>
            </w:r>
          </w:p>
          <w:p w:rsidR="00EC2C1E" w:rsidRPr="00F81233" w:rsidRDefault="00EC2C1E" w:rsidP="00D929B1">
            <w:pPr>
              <w:spacing w:line="360" w:lineRule="auto"/>
              <w:jc w:val="both"/>
              <w:rPr>
                <w:rFonts w:ascii="Times New Roman" w:hAnsi="Times New Roman" w:cs="Times New Roman"/>
                <w:b/>
                <w:sz w:val="20"/>
                <w:szCs w:val="20"/>
              </w:rPr>
            </w:pPr>
            <w:r w:rsidRPr="00F81233">
              <w:rPr>
                <w:rFonts w:ascii="Times New Roman" w:hAnsi="Times New Roman" w:cs="Times New Roman"/>
                <w:b/>
                <w:sz w:val="20"/>
                <w:szCs w:val="20"/>
              </w:rPr>
              <w:t xml:space="preserve">Паспорт серии ___ № ______________ </w:t>
            </w:r>
          </w:p>
          <w:p w:rsidR="00EC2C1E" w:rsidRPr="00F81233" w:rsidRDefault="00EC2C1E" w:rsidP="00D929B1">
            <w:pPr>
              <w:spacing w:line="360" w:lineRule="auto"/>
              <w:jc w:val="both"/>
              <w:rPr>
                <w:rFonts w:ascii="Times New Roman" w:hAnsi="Times New Roman" w:cs="Times New Roman"/>
                <w:b/>
                <w:sz w:val="20"/>
                <w:szCs w:val="20"/>
              </w:rPr>
            </w:pPr>
            <w:r w:rsidRPr="00F81233">
              <w:rPr>
                <w:rFonts w:ascii="Times New Roman" w:hAnsi="Times New Roman" w:cs="Times New Roman"/>
                <w:b/>
                <w:sz w:val="20"/>
                <w:szCs w:val="20"/>
              </w:rPr>
              <w:t>Выдан _________________________________________</w:t>
            </w:r>
          </w:p>
          <w:p w:rsidR="00EC2C1E" w:rsidRPr="00F81233" w:rsidRDefault="00EC2C1E" w:rsidP="00D929B1">
            <w:pPr>
              <w:spacing w:line="360" w:lineRule="auto"/>
              <w:jc w:val="both"/>
              <w:rPr>
                <w:rFonts w:ascii="Times New Roman" w:hAnsi="Times New Roman" w:cs="Times New Roman"/>
                <w:b/>
                <w:sz w:val="20"/>
                <w:szCs w:val="20"/>
              </w:rPr>
            </w:pPr>
            <w:r w:rsidRPr="00F81233">
              <w:rPr>
                <w:rFonts w:ascii="Times New Roman" w:hAnsi="Times New Roman" w:cs="Times New Roman"/>
                <w:b/>
                <w:sz w:val="20"/>
                <w:szCs w:val="20"/>
              </w:rPr>
              <w:t xml:space="preserve">______________________________________________ </w:t>
            </w:r>
          </w:p>
          <w:p w:rsidR="00EC2C1E" w:rsidRPr="00F81233" w:rsidRDefault="00EC2C1E" w:rsidP="00D929B1">
            <w:pPr>
              <w:spacing w:line="360" w:lineRule="auto"/>
              <w:jc w:val="both"/>
              <w:rPr>
                <w:rFonts w:ascii="Times New Roman" w:hAnsi="Times New Roman" w:cs="Times New Roman"/>
                <w:b/>
                <w:sz w:val="20"/>
                <w:szCs w:val="20"/>
              </w:rPr>
            </w:pPr>
            <w:r w:rsidRPr="00F81233">
              <w:rPr>
                <w:rFonts w:ascii="Times New Roman" w:hAnsi="Times New Roman" w:cs="Times New Roman"/>
                <w:b/>
                <w:sz w:val="20"/>
                <w:szCs w:val="20"/>
              </w:rPr>
              <w:t>от «____» ____________ 20__г.</w:t>
            </w:r>
          </w:p>
          <w:p w:rsidR="00EC2C1E" w:rsidRPr="00F81233" w:rsidRDefault="00EC2C1E" w:rsidP="00D929B1">
            <w:pPr>
              <w:spacing w:line="360" w:lineRule="auto"/>
              <w:jc w:val="both"/>
              <w:rPr>
                <w:rFonts w:ascii="Times New Roman" w:hAnsi="Times New Roman" w:cs="Times New Roman"/>
                <w:b/>
                <w:sz w:val="20"/>
                <w:szCs w:val="20"/>
              </w:rPr>
            </w:pPr>
            <w:proofErr w:type="gramStart"/>
            <w:r w:rsidRPr="00F81233">
              <w:rPr>
                <w:rFonts w:ascii="Times New Roman" w:hAnsi="Times New Roman" w:cs="Times New Roman"/>
                <w:b/>
                <w:sz w:val="20"/>
                <w:szCs w:val="20"/>
              </w:rPr>
              <w:t>Зарегистрированный</w:t>
            </w:r>
            <w:proofErr w:type="gramEnd"/>
            <w:r w:rsidRPr="00F81233">
              <w:rPr>
                <w:rFonts w:ascii="Times New Roman" w:hAnsi="Times New Roman" w:cs="Times New Roman"/>
                <w:b/>
                <w:sz w:val="20"/>
                <w:szCs w:val="20"/>
              </w:rPr>
              <w:t xml:space="preserve"> (</w:t>
            </w:r>
            <w:proofErr w:type="spellStart"/>
            <w:r w:rsidRPr="00F81233">
              <w:rPr>
                <w:rFonts w:ascii="Times New Roman" w:hAnsi="Times New Roman" w:cs="Times New Roman"/>
                <w:b/>
                <w:sz w:val="20"/>
                <w:szCs w:val="20"/>
              </w:rPr>
              <w:t>ая</w:t>
            </w:r>
            <w:proofErr w:type="spellEnd"/>
            <w:r w:rsidRPr="00F81233">
              <w:rPr>
                <w:rFonts w:ascii="Times New Roman" w:hAnsi="Times New Roman" w:cs="Times New Roman"/>
                <w:b/>
                <w:sz w:val="20"/>
                <w:szCs w:val="20"/>
              </w:rPr>
              <w:t>) по адресу:</w:t>
            </w:r>
          </w:p>
          <w:p w:rsidR="00EC2C1E" w:rsidRPr="00F81233" w:rsidRDefault="00EC2C1E" w:rsidP="00D929B1">
            <w:pPr>
              <w:spacing w:line="360" w:lineRule="auto"/>
              <w:jc w:val="both"/>
              <w:rPr>
                <w:rFonts w:ascii="Times New Roman" w:hAnsi="Times New Roman" w:cs="Times New Roman"/>
                <w:b/>
                <w:sz w:val="20"/>
                <w:szCs w:val="20"/>
              </w:rPr>
            </w:pPr>
            <w:r w:rsidRPr="00F81233">
              <w:rPr>
                <w:rFonts w:ascii="Times New Roman" w:hAnsi="Times New Roman" w:cs="Times New Roman"/>
                <w:b/>
                <w:sz w:val="20"/>
                <w:szCs w:val="20"/>
              </w:rPr>
              <w:t>_________________________________________________</w:t>
            </w:r>
          </w:p>
          <w:p w:rsidR="00EC2C1E" w:rsidRPr="00F81233" w:rsidRDefault="00EC2C1E" w:rsidP="00D929B1">
            <w:pPr>
              <w:spacing w:line="360" w:lineRule="auto"/>
              <w:jc w:val="both"/>
              <w:rPr>
                <w:rFonts w:ascii="Times New Roman" w:hAnsi="Times New Roman" w:cs="Times New Roman"/>
                <w:b/>
                <w:sz w:val="20"/>
                <w:szCs w:val="20"/>
              </w:rPr>
            </w:pPr>
            <w:r w:rsidRPr="00F81233">
              <w:rPr>
                <w:rFonts w:ascii="Times New Roman" w:hAnsi="Times New Roman" w:cs="Times New Roman"/>
                <w:b/>
                <w:sz w:val="20"/>
                <w:szCs w:val="20"/>
              </w:rPr>
              <w:t>_________________________________________________</w:t>
            </w:r>
          </w:p>
          <w:p w:rsidR="00EC2C1E" w:rsidRPr="00F81233" w:rsidRDefault="00EC2C1E" w:rsidP="00D929B1">
            <w:pPr>
              <w:spacing w:line="360" w:lineRule="auto"/>
              <w:jc w:val="both"/>
              <w:rPr>
                <w:rFonts w:ascii="Times New Roman" w:hAnsi="Times New Roman" w:cs="Times New Roman"/>
                <w:b/>
                <w:sz w:val="20"/>
                <w:szCs w:val="20"/>
              </w:rPr>
            </w:pPr>
            <w:r w:rsidRPr="00F81233">
              <w:rPr>
                <w:rFonts w:ascii="Times New Roman" w:hAnsi="Times New Roman" w:cs="Times New Roman"/>
                <w:b/>
                <w:sz w:val="20"/>
                <w:szCs w:val="20"/>
              </w:rPr>
              <w:t>Тел.______________________________________________</w:t>
            </w:r>
          </w:p>
          <w:p w:rsidR="00EC2C1E" w:rsidRPr="00F81233" w:rsidRDefault="00EC2C1E" w:rsidP="00D929B1">
            <w:pPr>
              <w:spacing w:line="360" w:lineRule="auto"/>
              <w:jc w:val="both"/>
              <w:rPr>
                <w:rFonts w:ascii="Times New Roman" w:hAnsi="Times New Roman" w:cs="Times New Roman"/>
                <w:b/>
                <w:sz w:val="20"/>
                <w:szCs w:val="20"/>
              </w:rPr>
            </w:pPr>
          </w:p>
          <w:p w:rsidR="00EC2C1E" w:rsidRPr="00F81233" w:rsidRDefault="00EC2C1E" w:rsidP="00D929B1">
            <w:pPr>
              <w:spacing w:line="360" w:lineRule="auto"/>
              <w:jc w:val="both"/>
              <w:rPr>
                <w:rFonts w:ascii="Times New Roman" w:hAnsi="Times New Roman" w:cs="Times New Roman"/>
                <w:b/>
                <w:sz w:val="20"/>
                <w:szCs w:val="20"/>
              </w:rPr>
            </w:pPr>
            <w:r w:rsidRPr="00F81233">
              <w:rPr>
                <w:rFonts w:ascii="Times New Roman" w:hAnsi="Times New Roman" w:cs="Times New Roman"/>
                <w:b/>
                <w:sz w:val="20"/>
                <w:szCs w:val="20"/>
              </w:rPr>
              <w:t>___________________</w:t>
            </w:r>
            <w:r w:rsidRPr="00F81233">
              <w:rPr>
                <w:rFonts w:ascii="Times New Roman" w:hAnsi="Times New Roman" w:cs="Times New Roman"/>
                <w:sz w:val="20"/>
                <w:szCs w:val="20"/>
              </w:rPr>
              <w:t>(подпись)</w:t>
            </w:r>
          </w:p>
        </w:tc>
      </w:tr>
    </w:tbl>
    <w:p w:rsidR="00D929B1" w:rsidRPr="00F81233" w:rsidRDefault="00D929B1" w:rsidP="00D929B1">
      <w:pPr>
        <w:spacing w:after="0" w:line="360" w:lineRule="auto"/>
        <w:jc w:val="both"/>
        <w:rPr>
          <w:rFonts w:ascii="Times New Roman" w:hAnsi="Times New Roman" w:cs="Times New Roman"/>
          <w:b/>
          <w:sz w:val="20"/>
          <w:szCs w:val="20"/>
        </w:rPr>
      </w:pPr>
    </w:p>
    <w:p w:rsidR="00EC2C1E" w:rsidRPr="00F81233" w:rsidRDefault="00EC2C1E" w:rsidP="00D929B1">
      <w:pPr>
        <w:spacing w:after="0" w:line="480" w:lineRule="auto"/>
        <w:jc w:val="both"/>
        <w:rPr>
          <w:rFonts w:ascii="Times New Roman" w:hAnsi="Times New Roman" w:cs="Times New Roman"/>
          <w:b/>
          <w:sz w:val="20"/>
          <w:szCs w:val="20"/>
        </w:rPr>
      </w:pPr>
      <w:bookmarkStart w:id="0" w:name="_GoBack"/>
      <w:bookmarkEnd w:id="0"/>
    </w:p>
    <w:sectPr w:rsidR="00EC2C1E" w:rsidRPr="00F81233" w:rsidSect="002D2C44">
      <w:footerReference w:type="default" r:id="rId7"/>
      <w:pgSz w:w="13220" w:h="18700"/>
      <w:pgMar w:top="851" w:right="1134" w:bottom="1701"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AB7" w:rsidRDefault="00C70AB7">
      <w:pPr>
        <w:spacing w:after="0" w:line="240" w:lineRule="auto"/>
      </w:pPr>
      <w:r>
        <w:separator/>
      </w:r>
    </w:p>
  </w:endnote>
  <w:endnote w:type="continuationSeparator" w:id="0">
    <w:p w:rsidR="00C70AB7" w:rsidRDefault="00C7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2715"/>
      <w:docPartObj>
        <w:docPartGallery w:val="Page Numbers (Bottom of Page)"/>
        <w:docPartUnique/>
      </w:docPartObj>
    </w:sdtPr>
    <w:sdtEndPr/>
    <w:sdtContent>
      <w:p w:rsidR="00A2523F" w:rsidRDefault="00DA5AC8">
        <w:pPr>
          <w:pStyle w:val="a4"/>
          <w:jc w:val="right"/>
        </w:pPr>
        <w:r>
          <w:fldChar w:fldCharType="begin"/>
        </w:r>
        <w:r w:rsidR="003C6E73">
          <w:instrText xml:space="preserve"> PAGE   \* MERGEFORMAT </w:instrText>
        </w:r>
        <w:r>
          <w:fldChar w:fldCharType="separate"/>
        </w:r>
        <w:r w:rsidR="000E5BB6">
          <w:rPr>
            <w:noProof/>
          </w:rPr>
          <w:t>6</w:t>
        </w:r>
        <w:r>
          <w:fldChar w:fldCharType="end"/>
        </w:r>
      </w:p>
    </w:sdtContent>
  </w:sdt>
  <w:p w:rsidR="00A2523F" w:rsidRDefault="000E5B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AB7" w:rsidRDefault="00C70AB7">
      <w:pPr>
        <w:spacing w:after="0" w:line="240" w:lineRule="auto"/>
      </w:pPr>
      <w:r>
        <w:separator/>
      </w:r>
    </w:p>
  </w:footnote>
  <w:footnote w:type="continuationSeparator" w:id="0">
    <w:p w:rsidR="00C70AB7" w:rsidRDefault="00C70A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B1"/>
    <w:rsid w:val="0000206C"/>
    <w:rsid w:val="00012CB5"/>
    <w:rsid w:val="00024258"/>
    <w:rsid w:val="000328B2"/>
    <w:rsid w:val="00032A9B"/>
    <w:rsid w:val="00040825"/>
    <w:rsid w:val="00040ADE"/>
    <w:rsid w:val="000463A1"/>
    <w:rsid w:val="00047D4E"/>
    <w:rsid w:val="000509E9"/>
    <w:rsid w:val="00056F9F"/>
    <w:rsid w:val="0006550C"/>
    <w:rsid w:val="00073E0C"/>
    <w:rsid w:val="000771F7"/>
    <w:rsid w:val="000926AC"/>
    <w:rsid w:val="00092B4D"/>
    <w:rsid w:val="00092F62"/>
    <w:rsid w:val="0009444C"/>
    <w:rsid w:val="000A1954"/>
    <w:rsid w:val="000A1A64"/>
    <w:rsid w:val="000B3F28"/>
    <w:rsid w:val="000B5AAD"/>
    <w:rsid w:val="000C1825"/>
    <w:rsid w:val="000C2256"/>
    <w:rsid w:val="000C4498"/>
    <w:rsid w:val="000C799D"/>
    <w:rsid w:val="000D4697"/>
    <w:rsid w:val="000D5E00"/>
    <w:rsid w:val="000E174E"/>
    <w:rsid w:val="000E52E5"/>
    <w:rsid w:val="000E55A7"/>
    <w:rsid w:val="000E5981"/>
    <w:rsid w:val="000E59D2"/>
    <w:rsid w:val="000E5BB6"/>
    <w:rsid w:val="000E7BBA"/>
    <w:rsid w:val="000F75C0"/>
    <w:rsid w:val="001001A7"/>
    <w:rsid w:val="001035FE"/>
    <w:rsid w:val="00105D13"/>
    <w:rsid w:val="00106BB2"/>
    <w:rsid w:val="00107942"/>
    <w:rsid w:val="001120A9"/>
    <w:rsid w:val="00113BDB"/>
    <w:rsid w:val="00114956"/>
    <w:rsid w:val="00115B02"/>
    <w:rsid w:val="00120134"/>
    <w:rsid w:val="00122C50"/>
    <w:rsid w:val="00125EDE"/>
    <w:rsid w:val="00125EE3"/>
    <w:rsid w:val="00126CCA"/>
    <w:rsid w:val="00133136"/>
    <w:rsid w:val="00133BDD"/>
    <w:rsid w:val="001348B1"/>
    <w:rsid w:val="00135F20"/>
    <w:rsid w:val="00136D3E"/>
    <w:rsid w:val="0014030D"/>
    <w:rsid w:val="00141E53"/>
    <w:rsid w:val="00151665"/>
    <w:rsid w:val="001554DE"/>
    <w:rsid w:val="001557F6"/>
    <w:rsid w:val="0015780D"/>
    <w:rsid w:val="001603A7"/>
    <w:rsid w:val="00165308"/>
    <w:rsid w:val="00165F70"/>
    <w:rsid w:val="00166634"/>
    <w:rsid w:val="00167CFD"/>
    <w:rsid w:val="00173D18"/>
    <w:rsid w:val="00174B11"/>
    <w:rsid w:val="0017505A"/>
    <w:rsid w:val="001751F6"/>
    <w:rsid w:val="0017583A"/>
    <w:rsid w:val="001817E2"/>
    <w:rsid w:val="00182C3B"/>
    <w:rsid w:val="00191A89"/>
    <w:rsid w:val="001923E2"/>
    <w:rsid w:val="001945D0"/>
    <w:rsid w:val="00194E44"/>
    <w:rsid w:val="00196515"/>
    <w:rsid w:val="001A1CD6"/>
    <w:rsid w:val="001A4F59"/>
    <w:rsid w:val="001A7488"/>
    <w:rsid w:val="001A7C83"/>
    <w:rsid w:val="001B1312"/>
    <w:rsid w:val="001B2C78"/>
    <w:rsid w:val="001B3102"/>
    <w:rsid w:val="001B6D4D"/>
    <w:rsid w:val="001B7770"/>
    <w:rsid w:val="001C0477"/>
    <w:rsid w:val="001C2576"/>
    <w:rsid w:val="001C2678"/>
    <w:rsid w:val="001C37E7"/>
    <w:rsid w:val="001D14BC"/>
    <w:rsid w:val="001D1622"/>
    <w:rsid w:val="001D1AC2"/>
    <w:rsid w:val="001D3664"/>
    <w:rsid w:val="001D4181"/>
    <w:rsid w:val="001D6414"/>
    <w:rsid w:val="001D7732"/>
    <w:rsid w:val="001D7E1E"/>
    <w:rsid w:val="001E33F6"/>
    <w:rsid w:val="001F409F"/>
    <w:rsid w:val="001F4382"/>
    <w:rsid w:val="002010FE"/>
    <w:rsid w:val="002054FE"/>
    <w:rsid w:val="00207A60"/>
    <w:rsid w:val="002103B5"/>
    <w:rsid w:val="00210A2F"/>
    <w:rsid w:val="00210D90"/>
    <w:rsid w:val="0021124B"/>
    <w:rsid w:val="00213083"/>
    <w:rsid w:val="00213B3A"/>
    <w:rsid w:val="00215230"/>
    <w:rsid w:val="002205C1"/>
    <w:rsid w:val="002242D7"/>
    <w:rsid w:val="002243EA"/>
    <w:rsid w:val="002254E1"/>
    <w:rsid w:val="0022582D"/>
    <w:rsid w:val="00230438"/>
    <w:rsid w:val="00231151"/>
    <w:rsid w:val="0023249B"/>
    <w:rsid w:val="002349DE"/>
    <w:rsid w:val="00235E43"/>
    <w:rsid w:val="0024104F"/>
    <w:rsid w:val="00247641"/>
    <w:rsid w:val="0025137F"/>
    <w:rsid w:val="00253DD1"/>
    <w:rsid w:val="00254F1C"/>
    <w:rsid w:val="002568AD"/>
    <w:rsid w:val="002572C9"/>
    <w:rsid w:val="002604F1"/>
    <w:rsid w:val="0026455F"/>
    <w:rsid w:val="002647F9"/>
    <w:rsid w:val="00270FC9"/>
    <w:rsid w:val="00271813"/>
    <w:rsid w:val="00274003"/>
    <w:rsid w:val="00280470"/>
    <w:rsid w:val="0028757D"/>
    <w:rsid w:val="0029227A"/>
    <w:rsid w:val="00295728"/>
    <w:rsid w:val="00297B8F"/>
    <w:rsid w:val="002A19F0"/>
    <w:rsid w:val="002A6685"/>
    <w:rsid w:val="002A72F8"/>
    <w:rsid w:val="002A7F56"/>
    <w:rsid w:val="002B0F90"/>
    <w:rsid w:val="002B26B9"/>
    <w:rsid w:val="002B36D8"/>
    <w:rsid w:val="002B3810"/>
    <w:rsid w:val="002C0F62"/>
    <w:rsid w:val="002C1C94"/>
    <w:rsid w:val="002C5D88"/>
    <w:rsid w:val="002D1005"/>
    <w:rsid w:val="002D102E"/>
    <w:rsid w:val="002D2B4C"/>
    <w:rsid w:val="002D2C44"/>
    <w:rsid w:val="002D5652"/>
    <w:rsid w:val="002D589E"/>
    <w:rsid w:val="002E02EE"/>
    <w:rsid w:val="002E26E0"/>
    <w:rsid w:val="002E7C3E"/>
    <w:rsid w:val="002F1E01"/>
    <w:rsid w:val="002F62C8"/>
    <w:rsid w:val="002F7882"/>
    <w:rsid w:val="0030422E"/>
    <w:rsid w:val="003062B5"/>
    <w:rsid w:val="00325267"/>
    <w:rsid w:val="00330382"/>
    <w:rsid w:val="00332140"/>
    <w:rsid w:val="00343A0B"/>
    <w:rsid w:val="003460B0"/>
    <w:rsid w:val="00346679"/>
    <w:rsid w:val="00346806"/>
    <w:rsid w:val="00355433"/>
    <w:rsid w:val="00357D9E"/>
    <w:rsid w:val="00363C94"/>
    <w:rsid w:val="003851CE"/>
    <w:rsid w:val="00387650"/>
    <w:rsid w:val="00392886"/>
    <w:rsid w:val="00393043"/>
    <w:rsid w:val="00395E95"/>
    <w:rsid w:val="00397850"/>
    <w:rsid w:val="003A22BD"/>
    <w:rsid w:val="003A2455"/>
    <w:rsid w:val="003A2CB9"/>
    <w:rsid w:val="003A4533"/>
    <w:rsid w:val="003A59EB"/>
    <w:rsid w:val="003A61DF"/>
    <w:rsid w:val="003B474A"/>
    <w:rsid w:val="003C1516"/>
    <w:rsid w:val="003C4852"/>
    <w:rsid w:val="003C6E73"/>
    <w:rsid w:val="003D0DDD"/>
    <w:rsid w:val="003D14EC"/>
    <w:rsid w:val="003D34FA"/>
    <w:rsid w:val="003D7BA0"/>
    <w:rsid w:val="003E72C6"/>
    <w:rsid w:val="003F4D9E"/>
    <w:rsid w:val="003F7DCA"/>
    <w:rsid w:val="004018F1"/>
    <w:rsid w:val="004019B5"/>
    <w:rsid w:val="004020E7"/>
    <w:rsid w:val="004136B3"/>
    <w:rsid w:val="004203C4"/>
    <w:rsid w:val="00422CE8"/>
    <w:rsid w:val="00427F62"/>
    <w:rsid w:val="00431397"/>
    <w:rsid w:val="004321B8"/>
    <w:rsid w:val="0043408F"/>
    <w:rsid w:val="004340AB"/>
    <w:rsid w:val="00444D5F"/>
    <w:rsid w:val="00445005"/>
    <w:rsid w:val="00455B0E"/>
    <w:rsid w:val="00457221"/>
    <w:rsid w:val="00457709"/>
    <w:rsid w:val="00462303"/>
    <w:rsid w:val="00464B25"/>
    <w:rsid w:val="00465E37"/>
    <w:rsid w:val="004719BD"/>
    <w:rsid w:val="0048257A"/>
    <w:rsid w:val="0048335A"/>
    <w:rsid w:val="0048384B"/>
    <w:rsid w:val="0048636D"/>
    <w:rsid w:val="0048707D"/>
    <w:rsid w:val="004927BC"/>
    <w:rsid w:val="00492F7E"/>
    <w:rsid w:val="004942C0"/>
    <w:rsid w:val="004A0088"/>
    <w:rsid w:val="004A1D79"/>
    <w:rsid w:val="004A324D"/>
    <w:rsid w:val="004A41FE"/>
    <w:rsid w:val="004A4BC2"/>
    <w:rsid w:val="004A706C"/>
    <w:rsid w:val="004B1082"/>
    <w:rsid w:val="004B3931"/>
    <w:rsid w:val="004C0193"/>
    <w:rsid w:val="004C07D8"/>
    <w:rsid w:val="004C4706"/>
    <w:rsid w:val="004D3689"/>
    <w:rsid w:val="004E03D6"/>
    <w:rsid w:val="004E48A7"/>
    <w:rsid w:val="004F4B89"/>
    <w:rsid w:val="004F644A"/>
    <w:rsid w:val="00502B97"/>
    <w:rsid w:val="00502C39"/>
    <w:rsid w:val="005046F3"/>
    <w:rsid w:val="005053CC"/>
    <w:rsid w:val="00506A97"/>
    <w:rsid w:val="00513AC7"/>
    <w:rsid w:val="00513AEC"/>
    <w:rsid w:val="005278D4"/>
    <w:rsid w:val="00531609"/>
    <w:rsid w:val="005339E2"/>
    <w:rsid w:val="00540364"/>
    <w:rsid w:val="005410DC"/>
    <w:rsid w:val="00541F38"/>
    <w:rsid w:val="0054467B"/>
    <w:rsid w:val="00545FF6"/>
    <w:rsid w:val="0055061A"/>
    <w:rsid w:val="00557E13"/>
    <w:rsid w:val="00562B61"/>
    <w:rsid w:val="0056359B"/>
    <w:rsid w:val="005654EF"/>
    <w:rsid w:val="00574B49"/>
    <w:rsid w:val="0057516B"/>
    <w:rsid w:val="005809F6"/>
    <w:rsid w:val="00584F29"/>
    <w:rsid w:val="005902E9"/>
    <w:rsid w:val="00593352"/>
    <w:rsid w:val="00593FF5"/>
    <w:rsid w:val="00595D99"/>
    <w:rsid w:val="005A0226"/>
    <w:rsid w:val="005A49D0"/>
    <w:rsid w:val="005A60DA"/>
    <w:rsid w:val="005A6B50"/>
    <w:rsid w:val="005B0D2B"/>
    <w:rsid w:val="005B0E30"/>
    <w:rsid w:val="005B6783"/>
    <w:rsid w:val="005C0B0E"/>
    <w:rsid w:val="005C749B"/>
    <w:rsid w:val="005D07D5"/>
    <w:rsid w:val="005D32BE"/>
    <w:rsid w:val="005F34E5"/>
    <w:rsid w:val="005F7293"/>
    <w:rsid w:val="00607DFA"/>
    <w:rsid w:val="00615666"/>
    <w:rsid w:val="00622A14"/>
    <w:rsid w:val="00622E5F"/>
    <w:rsid w:val="00622F33"/>
    <w:rsid w:val="00623B8C"/>
    <w:rsid w:val="0062444C"/>
    <w:rsid w:val="00636298"/>
    <w:rsid w:val="00641A08"/>
    <w:rsid w:val="00643979"/>
    <w:rsid w:val="006473EF"/>
    <w:rsid w:val="00656BF1"/>
    <w:rsid w:val="00660D2F"/>
    <w:rsid w:val="0066219F"/>
    <w:rsid w:val="00663504"/>
    <w:rsid w:val="00671023"/>
    <w:rsid w:val="00671F29"/>
    <w:rsid w:val="006763E0"/>
    <w:rsid w:val="00676D78"/>
    <w:rsid w:val="00681538"/>
    <w:rsid w:val="00682291"/>
    <w:rsid w:val="0068231D"/>
    <w:rsid w:val="00682CA6"/>
    <w:rsid w:val="00682DE3"/>
    <w:rsid w:val="00683AE6"/>
    <w:rsid w:val="00684BE0"/>
    <w:rsid w:val="0069568B"/>
    <w:rsid w:val="006A133F"/>
    <w:rsid w:val="006A4832"/>
    <w:rsid w:val="006A733D"/>
    <w:rsid w:val="006B3BEB"/>
    <w:rsid w:val="006C6B1F"/>
    <w:rsid w:val="006C71B0"/>
    <w:rsid w:val="006D37AA"/>
    <w:rsid w:val="006D566E"/>
    <w:rsid w:val="006E07BA"/>
    <w:rsid w:val="006E2949"/>
    <w:rsid w:val="006E32D0"/>
    <w:rsid w:val="00700BD9"/>
    <w:rsid w:val="00700F01"/>
    <w:rsid w:val="00702C07"/>
    <w:rsid w:val="00705D94"/>
    <w:rsid w:val="00711B23"/>
    <w:rsid w:val="00714E4C"/>
    <w:rsid w:val="00721E7A"/>
    <w:rsid w:val="00722D52"/>
    <w:rsid w:val="00722EDF"/>
    <w:rsid w:val="00724441"/>
    <w:rsid w:val="00733B5E"/>
    <w:rsid w:val="00735D85"/>
    <w:rsid w:val="007368BC"/>
    <w:rsid w:val="00741101"/>
    <w:rsid w:val="00742286"/>
    <w:rsid w:val="007447F8"/>
    <w:rsid w:val="00755272"/>
    <w:rsid w:val="00760690"/>
    <w:rsid w:val="007652B3"/>
    <w:rsid w:val="00766F67"/>
    <w:rsid w:val="0077374C"/>
    <w:rsid w:val="00774239"/>
    <w:rsid w:val="00777E7D"/>
    <w:rsid w:val="0079038D"/>
    <w:rsid w:val="00794300"/>
    <w:rsid w:val="007A4FDC"/>
    <w:rsid w:val="007A7058"/>
    <w:rsid w:val="007B16FB"/>
    <w:rsid w:val="007B1AC8"/>
    <w:rsid w:val="007B441D"/>
    <w:rsid w:val="007B6C5A"/>
    <w:rsid w:val="007C0B6A"/>
    <w:rsid w:val="007D14A6"/>
    <w:rsid w:val="007D5E41"/>
    <w:rsid w:val="007D71F4"/>
    <w:rsid w:val="007E15FD"/>
    <w:rsid w:val="007E2F5C"/>
    <w:rsid w:val="007E3925"/>
    <w:rsid w:val="007E44AE"/>
    <w:rsid w:val="007E7D5E"/>
    <w:rsid w:val="007F0B99"/>
    <w:rsid w:val="007F2D40"/>
    <w:rsid w:val="007F3859"/>
    <w:rsid w:val="007F6168"/>
    <w:rsid w:val="007F6B38"/>
    <w:rsid w:val="007F6D4D"/>
    <w:rsid w:val="007F7A6D"/>
    <w:rsid w:val="00810EEF"/>
    <w:rsid w:val="0081537F"/>
    <w:rsid w:val="0082255F"/>
    <w:rsid w:val="00827D01"/>
    <w:rsid w:val="00830B88"/>
    <w:rsid w:val="00831D83"/>
    <w:rsid w:val="00840AEF"/>
    <w:rsid w:val="008411C9"/>
    <w:rsid w:val="00841BFD"/>
    <w:rsid w:val="008437CE"/>
    <w:rsid w:val="008453EA"/>
    <w:rsid w:val="008475E0"/>
    <w:rsid w:val="00850FFB"/>
    <w:rsid w:val="00851EF2"/>
    <w:rsid w:val="00856DCA"/>
    <w:rsid w:val="00864E9F"/>
    <w:rsid w:val="00871A2B"/>
    <w:rsid w:val="00874CA0"/>
    <w:rsid w:val="00884120"/>
    <w:rsid w:val="008A3C44"/>
    <w:rsid w:val="008B590D"/>
    <w:rsid w:val="008B7431"/>
    <w:rsid w:val="008C2AE7"/>
    <w:rsid w:val="008C3A96"/>
    <w:rsid w:val="008D1BB7"/>
    <w:rsid w:val="008D7421"/>
    <w:rsid w:val="008E2716"/>
    <w:rsid w:val="008E5B4D"/>
    <w:rsid w:val="008F081B"/>
    <w:rsid w:val="008F66DA"/>
    <w:rsid w:val="008F68CA"/>
    <w:rsid w:val="00913AC8"/>
    <w:rsid w:val="00915979"/>
    <w:rsid w:val="00915EE4"/>
    <w:rsid w:val="009208E0"/>
    <w:rsid w:val="009215AE"/>
    <w:rsid w:val="00921E0E"/>
    <w:rsid w:val="00926178"/>
    <w:rsid w:val="00930AEF"/>
    <w:rsid w:val="00932B48"/>
    <w:rsid w:val="0094191D"/>
    <w:rsid w:val="0094377B"/>
    <w:rsid w:val="00946544"/>
    <w:rsid w:val="0094740C"/>
    <w:rsid w:val="00951A56"/>
    <w:rsid w:val="00951CAA"/>
    <w:rsid w:val="009522A7"/>
    <w:rsid w:val="00952B9B"/>
    <w:rsid w:val="00954946"/>
    <w:rsid w:val="00957D22"/>
    <w:rsid w:val="00962B8C"/>
    <w:rsid w:val="00963327"/>
    <w:rsid w:val="009654EB"/>
    <w:rsid w:val="00967D18"/>
    <w:rsid w:val="00972B7F"/>
    <w:rsid w:val="009816A5"/>
    <w:rsid w:val="009979B0"/>
    <w:rsid w:val="009A47DA"/>
    <w:rsid w:val="009A4A51"/>
    <w:rsid w:val="009A4B4C"/>
    <w:rsid w:val="009A776F"/>
    <w:rsid w:val="009B2642"/>
    <w:rsid w:val="009B2CD7"/>
    <w:rsid w:val="009B558B"/>
    <w:rsid w:val="009B5BB5"/>
    <w:rsid w:val="009B6E84"/>
    <w:rsid w:val="009B72B5"/>
    <w:rsid w:val="009C082E"/>
    <w:rsid w:val="009C34E2"/>
    <w:rsid w:val="009C4294"/>
    <w:rsid w:val="009C523D"/>
    <w:rsid w:val="009C594E"/>
    <w:rsid w:val="009C6765"/>
    <w:rsid w:val="009C6F98"/>
    <w:rsid w:val="009D0D14"/>
    <w:rsid w:val="009D5318"/>
    <w:rsid w:val="009D775F"/>
    <w:rsid w:val="009E7E08"/>
    <w:rsid w:val="009F1FA5"/>
    <w:rsid w:val="009F6022"/>
    <w:rsid w:val="00A052C1"/>
    <w:rsid w:val="00A203FB"/>
    <w:rsid w:val="00A22448"/>
    <w:rsid w:val="00A236B4"/>
    <w:rsid w:val="00A24C2F"/>
    <w:rsid w:val="00A25308"/>
    <w:rsid w:val="00A259B1"/>
    <w:rsid w:val="00A26E15"/>
    <w:rsid w:val="00A30CF3"/>
    <w:rsid w:val="00A35DA0"/>
    <w:rsid w:val="00A431F6"/>
    <w:rsid w:val="00A4329B"/>
    <w:rsid w:val="00A434FD"/>
    <w:rsid w:val="00A4419E"/>
    <w:rsid w:val="00A4492C"/>
    <w:rsid w:val="00A44B6B"/>
    <w:rsid w:val="00A466E5"/>
    <w:rsid w:val="00A47CDD"/>
    <w:rsid w:val="00A537AD"/>
    <w:rsid w:val="00A538B5"/>
    <w:rsid w:val="00A543E9"/>
    <w:rsid w:val="00A56870"/>
    <w:rsid w:val="00A57D43"/>
    <w:rsid w:val="00A603EB"/>
    <w:rsid w:val="00A63EF4"/>
    <w:rsid w:val="00A64153"/>
    <w:rsid w:val="00A70374"/>
    <w:rsid w:val="00A7744C"/>
    <w:rsid w:val="00A807D6"/>
    <w:rsid w:val="00A80906"/>
    <w:rsid w:val="00A81475"/>
    <w:rsid w:val="00A83B6F"/>
    <w:rsid w:val="00A85705"/>
    <w:rsid w:val="00A9066A"/>
    <w:rsid w:val="00A91B61"/>
    <w:rsid w:val="00A96399"/>
    <w:rsid w:val="00A965B6"/>
    <w:rsid w:val="00AA4679"/>
    <w:rsid w:val="00AB27F0"/>
    <w:rsid w:val="00AB2A1F"/>
    <w:rsid w:val="00AB5A80"/>
    <w:rsid w:val="00AC3658"/>
    <w:rsid w:val="00AC4BF1"/>
    <w:rsid w:val="00AC63F1"/>
    <w:rsid w:val="00AD20EB"/>
    <w:rsid w:val="00AD3CA3"/>
    <w:rsid w:val="00AD5574"/>
    <w:rsid w:val="00AD5E68"/>
    <w:rsid w:val="00AF0065"/>
    <w:rsid w:val="00AF1CBD"/>
    <w:rsid w:val="00AF31D2"/>
    <w:rsid w:val="00AF3B5A"/>
    <w:rsid w:val="00AF40BD"/>
    <w:rsid w:val="00AF48E9"/>
    <w:rsid w:val="00AF4A5D"/>
    <w:rsid w:val="00B0019B"/>
    <w:rsid w:val="00B01B8D"/>
    <w:rsid w:val="00B02B35"/>
    <w:rsid w:val="00B071C4"/>
    <w:rsid w:val="00B14BC3"/>
    <w:rsid w:val="00B1521D"/>
    <w:rsid w:val="00B16E76"/>
    <w:rsid w:val="00B233D7"/>
    <w:rsid w:val="00B27FC0"/>
    <w:rsid w:val="00B40766"/>
    <w:rsid w:val="00B424D4"/>
    <w:rsid w:val="00B434D0"/>
    <w:rsid w:val="00B45052"/>
    <w:rsid w:val="00B45EAA"/>
    <w:rsid w:val="00B46E8D"/>
    <w:rsid w:val="00B46EF8"/>
    <w:rsid w:val="00B53B75"/>
    <w:rsid w:val="00B53D5D"/>
    <w:rsid w:val="00B55FE2"/>
    <w:rsid w:val="00B564EB"/>
    <w:rsid w:val="00B56EBC"/>
    <w:rsid w:val="00B57FA2"/>
    <w:rsid w:val="00B6115F"/>
    <w:rsid w:val="00B64A23"/>
    <w:rsid w:val="00B65702"/>
    <w:rsid w:val="00B710D9"/>
    <w:rsid w:val="00B712C3"/>
    <w:rsid w:val="00B71411"/>
    <w:rsid w:val="00B818E5"/>
    <w:rsid w:val="00B836F3"/>
    <w:rsid w:val="00B87C35"/>
    <w:rsid w:val="00B91C8C"/>
    <w:rsid w:val="00B91EF7"/>
    <w:rsid w:val="00BA5E88"/>
    <w:rsid w:val="00BA70BF"/>
    <w:rsid w:val="00BA78B6"/>
    <w:rsid w:val="00BA7CA1"/>
    <w:rsid w:val="00BB456A"/>
    <w:rsid w:val="00BB475C"/>
    <w:rsid w:val="00BB6B9D"/>
    <w:rsid w:val="00BC2054"/>
    <w:rsid w:val="00BC6B2E"/>
    <w:rsid w:val="00BD495B"/>
    <w:rsid w:val="00BD6E31"/>
    <w:rsid w:val="00BE1F67"/>
    <w:rsid w:val="00BE627D"/>
    <w:rsid w:val="00C032FC"/>
    <w:rsid w:val="00C05A3B"/>
    <w:rsid w:val="00C05C57"/>
    <w:rsid w:val="00C05D31"/>
    <w:rsid w:val="00C0710D"/>
    <w:rsid w:val="00C07E8E"/>
    <w:rsid w:val="00C110BE"/>
    <w:rsid w:val="00C1247D"/>
    <w:rsid w:val="00C129FF"/>
    <w:rsid w:val="00C136DB"/>
    <w:rsid w:val="00C14AD5"/>
    <w:rsid w:val="00C219B3"/>
    <w:rsid w:val="00C23438"/>
    <w:rsid w:val="00C25234"/>
    <w:rsid w:val="00C32797"/>
    <w:rsid w:val="00C32DFE"/>
    <w:rsid w:val="00C35CA0"/>
    <w:rsid w:val="00C435C7"/>
    <w:rsid w:val="00C436F0"/>
    <w:rsid w:val="00C55F9B"/>
    <w:rsid w:val="00C5763A"/>
    <w:rsid w:val="00C60965"/>
    <w:rsid w:val="00C631F6"/>
    <w:rsid w:val="00C65352"/>
    <w:rsid w:val="00C670F5"/>
    <w:rsid w:val="00C70AB7"/>
    <w:rsid w:val="00C83593"/>
    <w:rsid w:val="00C843A4"/>
    <w:rsid w:val="00C8763F"/>
    <w:rsid w:val="00C95CC9"/>
    <w:rsid w:val="00CA0494"/>
    <w:rsid w:val="00CA14C5"/>
    <w:rsid w:val="00CA1F3D"/>
    <w:rsid w:val="00CA291C"/>
    <w:rsid w:val="00CA7ACA"/>
    <w:rsid w:val="00CA7E65"/>
    <w:rsid w:val="00CB0D34"/>
    <w:rsid w:val="00CB64C1"/>
    <w:rsid w:val="00CC0488"/>
    <w:rsid w:val="00CC28E2"/>
    <w:rsid w:val="00CC3F54"/>
    <w:rsid w:val="00CC5CFE"/>
    <w:rsid w:val="00CD30DD"/>
    <w:rsid w:val="00CD468B"/>
    <w:rsid w:val="00CD6737"/>
    <w:rsid w:val="00CD75B6"/>
    <w:rsid w:val="00CE29FA"/>
    <w:rsid w:val="00CE38DF"/>
    <w:rsid w:val="00CE658E"/>
    <w:rsid w:val="00CE786C"/>
    <w:rsid w:val="00D03240"/>
    <w:rsid w:val="00D04257"/>
    <w:rsid w:val="00D062AD"/>
    <w:rsid w:val="00D1034E"/>
    <w:rsid w:val="00D108BD"/>
    <w:rsid w:val="00D130C4"/>
    <w:rsid w:val="00D16FD7"/>
    <w:rsid w:val="00D22FA5"/>
    <w:rsid w:val="00D32D60"/>
    <w:rsid w:val="00D35759"/>
    <w:rsid w:val="00D35FE3"/>
    <w:rsid w:val="00D377E5"/>
    <w:rsid w:val="00D404B0"/>
    <w:rsid w:val="00D42542"/>
    <w:rsid w:val="00D46CC5"/>
    <w:rsid w:val="00D57A93"/>
    <w:rsid w:val="00D609E9"/>
    <w:rsid w:val="00D63B8C"/>
    <w:rsid w:val="00D746BF"/>
    <w:rsid w:val="00D76884"/>
    <w:rsid w:val="00D80583"/>
    <w:rsid w:val="00D82830"/>
    <w:rsid w:val="00D841EF"/>
    <w:rsid w:val="00D86A0F"/>
    <w:rsid w:val="00D91123"/>
    <w:rsid w:val="00D91DEA"/>
    <w:rsid w:val="00D929B1"/>
    <w:rsid w:val="00D92DA2"/>
    <w:rsid w:val="00D95194"/>
    <w:rsid w:val="00D96D53"/>
    <w:rsid w:val="00DA2DA6"/>
    <w:rsid w:val="00DA2DD8"/>
    <w:rsid w:val="00DA38D5"/>
    <w:rsid w:val="00DA5AC8"/>
    <w:rsid w:val="00DB1B46"/>
    <w:rsid w:val="00DB71CC"/>
    <w:rsid w:val="00DC0D11"/>
    <w:rsid w:val="00DC2C4E"/>
    <w:rsid w:val="00DC4C76"/>
    <w:rsid w:val="00DC4D8D"/>
    <w:rsid w:val="00DD6A1B"/>
    <w:rsid w:val="00DF1A72"/>
    <w:rsid w:val="00DF44D9"/>
    <w:rsid w:val="00DF6878"/>
    <w:rsid w:val="00E00E95"/>
    <w:rsid w:val="00E03B2E"/>
    <w:rsid w:val="00E06E76"/>
    <w:rsid w:val="00E12E2E"/>
    <w:rsid w:val="00E14B01"/>
    <w:rsid w:val="00E15A93"/>
    <w:rsid w:val="00E22D1C"/>
    <w:rsid w:val="00E23955"/>
    <w:rsid w:val="00E253C7"/>
    <w:rsid w:val="00E303B0"/>
    <w:rsid w:val="00E30A5E"/>
    <w:rsid w:val="00E339BA"/>
    <w:rsid w:val="00E33E8A"/>
    <w:rsid w:val="00E37904"/>
    <w:rsid w:val="00E4089B"/>
    <w:rsid w:val="00E41FB6"/>
    <w:rsid w:val="00E46685"/>
    <w:rsid w:val="00E47020"/>
    <w:rsid w:val="00E53083"/>
    <w:rsid w:val="00E54980"/>
    <w:rsid w:val="00E56E64"/>
    <w:rsid w:val="00E62A3E"/>
    <w:rsid w:val="00E64FC4"/>
    <w:rsid w:val="00E679ED"/>
    <w:rsid w:val="00E67AFE"/>
    <w:rsid w:val="00E71F01"/>
    <w:rsid w:val="00E765F0"/>
    <w:rsid w:val="00E77F96"/>
    <w:rsid w:val="00E82CA8"/>
    <w:rsid w:val="00E8441E"/>
    <w:rsid w:val="00E84F00"/>
    <w:rsid w:val="00E874B5"/>
    <w:rsid w:val="00E91C8A"/>
    <w:rsid w:val="00E94655"/>
    <w:rsid w:val="00E957DC"/>
    <w:rsid w:val="00EA0C8B"/>
    <w:rsid w:val="00EB0EE1"/>
    <w:rsid w:val="00EB61E7"/>
    <w:rsid w:val="00EB671F"/>
    <w:rsid w:val="00EC2C1E"/>
    <w:rsid w:val="00EC5A46"/>
    <w:rsid w:val="00EC7110"/>
    <w:rsid w:val="00EC77B1"/>
    <w:rsid w:val="00ED10D4"/>
    <w:rsid w:val="00ED323D"/>
    <w:rsid w:val="00ED4952"/>
    <w:rsid w:val="00ED7C00"/>
    <w:rsid w:val="00EE12F4"/>
    <w:rsid w:val="00EF0A09"/>
    <w:rsid w:val="00EF14CE"/>
    <w:rsid w:val="00EF7407"/>
    <w:rsid w:val="00F014F4"/>
    <w:rsid w:val="00F033C6"/>
    <w:rsid w:val="00F045FD"/>
    <w:rsid w:val="00F1051F"/>
    <w:rsid w:val="00F114C2"/>
    <w:rsid w:val="00F12E2C"/>
    <w:rsid w:val="00F1396C"/>
    <w:rsid w:val="00F142F9"/>
    <w:rsid w:val="00F31FB7"/>
    <w:rsid w:val="00F3210C"/>
    <w:rsid w:val="00F346EC"/>
    <w:rsid w:val="00F40956"/>
    <w:rsid w:val="00F438B2"/>
    <w:rsid w:val="00F452F7"/>
    <w:rsid w:val="00F46F7E"/>
    <w:rsid w:val="00F517F8"/>
    <w:rsid w:val="00F520FE"/>
    <w:rsid w:val="00F52473"/>
    <w:rsid w:val="00F53274"/>
    <w:rsid w:val="00F5784B"/>
    <w:rsid w:val="00F6363E"/>
    <w:rsid w:val="00F63D18"/>
    <w:rsid w:val="00F64160"/>
    <w:rsid w:val="00F64D85"/>
    <w:rsid w:val="00F66E9E"/>
    <w:rsid w:val="00F81233"/>
    <w:rsid w:val="00F869A5"/>
    <w:rsid w:val="00F92B47"/>
    <w:rsid w:val="00F9689E"/>
    <w:rsid w:val="00FA2838"/>
    <w:rsid w:val="00FA31EE"/>
    <w:rsid w:val="00FA6659"/>
    <w:rsid w:val="00FB0F37"/>
    <w:rsid w:val="00FB3AAC"/>
    <w:rsid w:val="00FB6409"/>
    <w:rsid w:val="00FB7450"/>
    <w:rsid w:val="00FC1D7B"/>
    <w:rsid w:val="00FC2A56"/>
    <w:rsid w:val="00FC4700"/>
    <w:rsid w:val="00FD1822"/>
    <w:rsid w:val="00FD1EC9"/>
    <w:rsid w:val="00FD2ABA"/>
    <w:rsid w:val="00FD6DAC"/>
    <w:rsid w:val="00FD7B6A"/>
    <w:rsid w:val="00FE2E64"/>
    <w:rsid w:val="00FE469C"/>
    <w:rsid w:val="00FF25E9"/>
    <w:rsid w:val="00FF7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9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29B1"/>
    <w:pPr>
      <w:spacing w:after="0" w:line="240" w:lineRule="auto"/>
    </w:pPr>
  </w:style>
  <w:style w:type="paragraph" w:styleId="a4">
    <w:name w:val="footer"/>
    <w:basedOn w:val="a"/>
    <w:link w:val="a5"/>
    <w:uiPriority w:val="99"/>
    <w:unhideWhenUsed/>
    <w:rsid w:val="00D929B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929B1"/>
  </w:style>
  <w:style w:type="table" w:styleId="a6">
    <w:name w:val="Table Grid"/>
    <w:basedOn w:val="a1"/>
    <w:uiPriority w:val="59"/>
    <w:rsid w:val="00EC2C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2D2C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2C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9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29B1"/>
    <w:pPr>
      <w:spacing w:after="0" w:line="240" w:lineRule="auto"/>
    </w:pPr>
  </w:style>
  <w:style w:type="paragraph" w:styleId="a4">
    <w:name w:val="footer"/>
    <w:basedOn w:val="a"/>
    <w:link w:val="a5"/>
    <w:uiPriority w:val="99"/>
    <w:unhideWhenUsed/>
    <w:rsid w:val="00D929B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929B1"/>
  </w:style>
  <w:style w:type="table" w:styleId="a6">
    <w:name w:val="Table Grid"/>
    <w:basedOn w:val="a1"/>
    <w:uiPriority w:val="59"/>
    <w:rsid w:val="00EC2C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2D2C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2C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86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4557</Words>
  <Characters>25980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ТЦ</dc:creator>
  <cp:lastModifiedBy>OTDPRD</cp:lastModifiedBy>
  <cp:revision>7</cp:revision>
  <cp:lastPrinted>2017-10-01T05:57:00Z</cp:lastPrinted>
  <dcterms:created xsi:type="dcterms:W3CDTF">2017-09-30T09:47:00Z</dcterms:created>
  <dcterms:modified xsi:type="dcterms:W3CDTF">2017-10-01T05:57:00Z</dcterms:modified>
</cp:coreProperties>
</file>